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FB36E" w14:textId="77777777" w:rsidR="00AF5A02" w:rsidRPr="003D55CC" w:rsidRDefault="00AF5A02" w:rsidP="00AF5A02">
      <w:pPr>
        <w:spacing w:line="480" w:lineRule="auto"/>
        <w:jc w:val="center"/>
        <w:rPr>
          <w:rFonts w:eastAsia="Times New Roman"/>
          <w:sz w:val="24"/>
          <w:szCs w:val="24"/>
        </w:rPr>
      </w:pPr>
      <w:r w:rsidRPr="003D55CC">
        <w:rPr>
          <w:rFonts w:eastAsia="Times New Roman"/>
          <w:sz w:val="24"/>
          <w:szCs w:val="24"/>
        </w:rPr>
        <w:t>Supplementary data</w:t>
      </w:r>
    </w:p>
    <w:p w14:paraId="7E935B4C" w14:textId="77777777" w:rsidR="00AF5A02" w:rsidRPr="003D55CC" w:rsidRDefault="00AF5A02" w:rsidP="00AF5A02">
      <w:pPr>
        <w:spacing w:line="480" w:lineRule="auto"/>
        <w:jc w:val="center"/>
        <w:rPr>
          <w:rFonts w:eastAsia="Times New Roman"/>
          <w:sz w:val="24"/>
          <w:szCs w:val="24"/>
        </w:rPr>
      </w:pPr>
      <w:r w:rsidRPr="003D55CC">
        <w:rPr>
          <w:rFonts w:eastAsia="Times New Roman"/>
          <w:sz w:val="24"/>
          <w:szCs w:val="24"/>
        </w:rPr>
        <w:t>for</w:t>
      </w:r>
    </w:p>
    <w:p w14:paraId="75E7432C" w14:textId="77777777" w:rsidR="00F52BB5" w:rsidRPr="00AF5A02" w:rsidRDefault="00F52BB5" w:rsidP="00AF5A02">
      <w:pPr>
        <w:spacing w:line="360" w:lineRule="auto"/>
        <w:jc w:val="center"/>
        <w:rPr>
          <w:b/>
          <w:sz w:val="24"/>
          <w:szCs w:val="24"/>
        </w:rPr>
      </w:pPr>
      <w:r w:rsidRPr="00AF5A02">
        <w:rPr>
          <w:b/>
          <w:bCs/>
          <w:color w:val="000000"/>
          <w:sz w:val="24"/>
          <w:szCs w:val="24"/>
        </w:rPr>
        <w:t xml:space="preserve">Chemical characterization and insecticidal effect of </w:t>
      </w:r>
      <w:r w:rsidRPr="00AF5A02">
        <w:rPr>
          <w:b/>
          <w:bCs/>
          <w:i/>
          <w:color w:val="000000"/>
          <w:sz w:val="24"/>
          <w:szCs w:val="24"/>
        </w:rPr>
        <w:t>Moringa oleifera</w:t>
      </w:r>
      <w:r w:rsidRPr="00AF5A02">
        <w:rPr>
          <w:b/>
          <w:bCs/>
          <w:color w:val="000000"/>
          <w:sz w:val="24"/>
          <w:szCs w:val="24"/>
        </w:rPr>
        <w:t xml:space="preserve"> L. seed extract on </w:t>
      </w:r>
      <w:r w:rsidRPr="00AF5A02">
        <w:rPr>
          <w:b/>
          <w:sz w:val="24"/>
          <w:szCs w:val="24"/>
        </w:rPr>
        <w:t>common bean weevil (</w:t>
      </w:r>
      <w:r w:rsidRPr="00AF5A02">
        <w:rPr>
          <w:b/>
          <w:i/>
          <w:sz w:val="24"/>
          <w:szCs w:val="24"/>
        </w:rPr>
        <w:t xml:space="preserve">Acanthoscelides </w:t>
      </w:r>
      <w:proofErr w:type="spellStart"/>
      <w:r w:rsidRPr="00AF5A02">
        <w:rPr>
          <w:b/>
          <w:i/>
          <w:sz w:val="24"/>
          <w:szCs w:val="24"/>
        </w:rPr>
        <w:t>obtectus</w:t>
      </w:r>
      <w:proofErr w:type="spellEnd"/>
      <w:r w:rsidRPr="00AF5A02">
        <w:rPr>
          <w:b/>
          <w:i/>
          <w:sz w:val="24"/>
          <w:szCs w:val="24"/>
        </w:rPr>
        <w:t xml:space="preserve"> </w:t>
      </w:r>
      <w:r w:rsidRPr="00AF5A02">
        <w:rPr>
          <w:b/>
          <w:sz w:val="24"/>
          <w:szCs w:val="24"/>
        </w:rPr>
        <w:t>Say)</w:t>
      </w:r>
    </w:p>
    <w:p w14:paraId="4408EAB1" w14:textId="0D57AC3B" w:rsidR="00F52BB5" w:rsidRPr="00AF5A02" w:rsidRDefault="00F52BB5" w:rsidP="00AF5A02">
      <w:pPr>
        <w:pStyle w:val="MDPI21heading1"/>
        <w:spacing w:line="480" w:lineRule="auto"/>
        <w:jc w:val="center"/>
        <w:rPr>
          <w:rFonts w:ascii="Times New Roman" w:eastAsia="Calibri" w:hAnsi="Times New Roman"/>
          <w:b w:val="0"/>
          <w:snapToGrid/>
          <w:sz w:val="24"/>
          <w:szCs w:val="24"/>
          <w:vertAlign w:val="superscript"/>
          <w:lang w:eastAsia="en-US" w:bidi="ar-SA"/>
        </w:rPr>
      </w:pPr>
      <w:r w:rsidRPr="00AF5A02">
        <w:rPr>
          <w:rFonts w:ascii="Times New Roman" w:eastAsia="Calibri" w:hAnsi="Times New Roman"/>
          <w:b w:val="0"/>
          <w:bCs/>
          <w:snapToGrid/>
          <w:color w:val="auto"/>
          <w:sz w:val="24"/>
          <w:szCs w:val="24"/>
          <w:lang w:eastAsia="en-US" w:bidi="ar-SA"/>
        </w:rPr>
        <w:t>Thierry Songwe Atindo</w:t>
      </w:r>
      <w:r w:rsidRPr="00AF5A02">
        <w:rPr>
          <w:rFonts w:ascii="Times New Roman" w:eastAsia="Calibri" w:hAnsi="Times New Roman"/>
          <w:b w:val="0"/>
          <w:bCs/>
          <w:snapToGrid/>
          <w:color w:val="auto"/>
          <w:sz w:val="24"/>
          <w:szCs w:val="24"/>
          <w:vertAlign w:val="superscript"/>
          <w:lang w:eastAsia="en-US" w:bidi="ar-SA"/>
        </w:rPr>
        <w:t>1</w:t>
      </w:r>
      <w:r w:rsidRPr="00AF5A02">
        <w:rPr>
          <w:rFonts w:ascii="Times New Roman" w:eastAsia="Calibri" w:hAnsi="Times New Roman"/>
          <w:b w:val="0"/>
          <w:bCs/>
          <w:snapToGrid/>
          <w:color w:val="auto"/>
          <w:sz w:val="24"/>
          <w:szCs w:val="24"/>
          <w:lang w:eastAsia="en-US" w:bidi="ar-SA"/>
        </w:rPr>
        <w:t>*, Bekolo Ndongo</w:t>
      </w:r>
      <w:r w:rsidRPr="00AF5A02">
        <w:rPr>
          <w:rFonts w:ascii="Times New Roman" w:eastAsia="Calibri" w:hAnsi="Times New Roman"/>
          <w:b w:val="0"/>
          <w:bCs/>
          <w:snapToGrid/>
          <w:color w:val="auto"/>
          <w:sz w:val="24"/>
          <w:szCs w:val="24"/>
          <w:vertAlign w:val="superscript"/>
          <w:lang w:eastAsia="en-US" w:bidi="ar-SA"/>
        </w:rPr>
        <w:t>1</w:t>
      </w:r>
      <w:r w:rsidRPr="00AF5A02">
        <w:rPr>
          <w:rFonts w:ascii="Times New Roman" w:eastAsia="Calibri" w:hAnsi="Times New Roman"/>
          <w:b w:val="0"/>
          <w:bCs/>
          <w:snapToGrid/>
          <w:color w:val="auto"/>
          <w:sz w:val="24"/>
          <w:szCs w:val="24"/>
          <w:lang w:eastAsia="en-US" w:bidi="ar-SA"/>
        </w:rPr>
        <w:t>,</w:t>
      </w:r>
      <w:r w:rsidRPr="00AF5A02">
        <w:rPr>
          <w:rFonts w:ascii="Times New Roman" w:eastAsia="Calibri" w:hAnsi="Times New Roman"/>
          <w:b w:val="0"/>
          <w:snapToGrid/>
          <w:sz w:val="24"/>
          <w:szCs w:val="24"/>
          <w:lang w:eastAsia="en-US" w:bidi="ar-SA"/>
        </w:rPr>
        <w:t xml:space="preserve"> Norbert</w:t>
      </w:r>
      <w:r w:rsidRPr="00AF5A02">
        <w:rPr>
          <w:rFonts w:ascii="Times New Roman" w:eastAsia="Calibri" w:hAnsi="Times New Roman"/>
          <w:b w:val="0"/>
          <w:bCs/>
          <w:snapToGrid/>
          <w:color w:val="auto"/>
          <w:sz w:val="24"/>
          <w:szCs w:val="24"/>
          <w:lang w:eastAsia="en-US" w:bidi="ar-SA"/>
        </w:rPr>
        <w:t xml:space="preserve"> </w:t>
      </w:r>
      <w:r w:rsidRPr="00AF5A02">
        <w:rPr>
          <w:rFonts w:ascii="Times New Roman" w:eastAsia="Calibri" w:hAnsi="Times New Roman"/>
          <w:b w:val="0"/>
          <w:snapToGrid/>
          <w:sz w:val="24"/>
          <w:szCs w:val="24"/>
          <w:lang w:eastAsia="en-US" w:bidi="ar-SA"/>
        </w:rPr>
        <w:t xml:space="preserve">William </w:t>
      </w:r>
      <w:proofErr w:type="spellStart"/>
      <w:r w:rsidRPr="00AF5A02">
        <w:rPr>
          <w:rFonts w:ascii="Times New Roman" w:eastAsia="Calibri" w:hAnsi="Times New Roman"/>
          <w:b w:val="0"/>
          <w:snapToGrid/>
          <w:sz w:val="24"/>
          <w:szCs w:val="24"/>
          <w:lang w:eastAsia="en-US" w:bidi="ar-SA"/>
        </w:rPr>
        <w:t>Tueguem</w:t>
      </w:r>
      <w:proofErr w:type="spellEnd"/>
      <w:r w:rsidRPr="00AF5A02">
        <w:rPr>
          <w:rFonts w:ascii="Times New Roman" w:eastAsia="Calibri" w:hAnsi="Times New Roman"/>
          <w:b w:val="0"/>
          <w:snapToGrid/>
          <w:sz w:val="24"/>
          <w:szCs w:val="24"/>
          <w:lang w:eastAsia="en-US" w:bidi="ar-SA"/>
        </w:rPr>
        <w:t xml:space="preserve"> Kuate</w:t>
      </w:r>
      <w:r w:rsidR="000F0D59" w:rsidRPr="000F0D59">
        <w:rPr>
          <w:rFonts w:ascii="Times New Roman" w:eastAsia="Calibri" w:hAnsi="Times New Roman"/>
          <w:b w:val="0"/>
          <w:snapToGrid/>
          <w:sz w:val="24"/>
          <w:szCs w:val="24"/>
          <w:vertAlign w:val="superscript"/>
          <w:lang w:eastAsia="en-US" w:bidi="ar-SA"/>
        </w:rPr>
        <w:t>1</w:t>
      </w:r>
      <w:r w:rsidRPr="00AF5A02">
        <w:rPr>
          <w:rFonts w:ascii="Times New Roman" w:eastAsia="Calibri" w:hAnsi="Times New Roman"/>
          <w:b w:val="0"/>
          <w:snapToGrid/>
          <w:sz w:val="24"/>
          <w:szCs w:val="24"/>
          <w:lang w:eastAsia="en-US" w:bidi="ar-SA"/>
        </w:rPr>
        <w:t>, Désiré Anaba Manga</w:t>
      </w:r>
      <w:r w:rsidRPr="00AF5A02">
        <w:rPr>
          <w:rFonts w:ascii="Times New Roman" w:eastAsia="Calibri" w:hAnsi="Times New Roman"/>
          <w:b w:val="0"/>
          <w:snapToGrid/>
          <w:sz w:val="24"/>
          <w:szCs w:val="24"/>
          <w:vertAlign w:val="superscript"/>
          <w:lang w:eastAsia="en-US" w:bidi="ar-SA"/>
        </w:rPr>
        <w:t>2</w:t>
      </w:r>
      <w:r w:rsidRPr="00AF5A02">
        <w:rPr>
          <w:rFonts w:ascii="Times New Roman" w:eastAsia="Calibri" w:hAnsi="Times New Roman"/>
          <w:b w:val="0"/>
          <w:snapToGrid/>
          <w:sz w:val="24"/>
          <w:szCs w:val="24"/>
          <w:lang w:eastAsia="en-US" w:bidi="ar-SA"/>
        </w:rPr>
        <w:t>, Patrice Zemko Ngatsi</w:t>
      </w:r>
      <w:r w:rsidRPr="00AF5A02">
        <w:rPr>
          <w:rFonts w:ascii="Times New Roman" w:eastAsia="Calibri" w:hAnsi="Times New Roman"/>
          <w:b w:val="0"/>
          <w:snapToGrid/>
          <w:sz w:val="24"/>
          <w:szCs w:val="24"/>
          <w:vertAlign w:val="superscript"/>
          <w:lang w:eastAsia="en-US" w:bidi="ar-SA"/>
        </w:rPr>
        <w:t>1</w:t>
      </w:r>
      <w:r w:rsidRPr="00AF5A02">
        <w:rPr>
          <w:rFonts w:ascii="Times New Roman" w:eastAsia="Calibri" w:hAnsi="Times New Roman"/>
          <w:b w:val="0"/>
          <w:snapToGrid/>
          <w:sz w:val="24"/>
          <w:szCs w:val="24"/>
          <w:lang w:eastAsia="en-US" w:bidi="ar-SA"/>
        </w:rPr>
        <w:t xml:space="preserve">, </w:t>
      </w:r>
      <w:r w:rsidRPr="00AF5A02">
        <w:rPr>
          <w:rFonts w:ascii="Times New Roman" w:hAnsi="Times New Roman"/>
          <w:b w:val="0"/>
          <w:color w:val="auto"/>
          <w:sz w:val="24"/>
          <w:szCs w:val="24"/>
        </w:rPr>
        <w:t>Mustafa Abdullah Yılmaz</w:t>
      </w:r>
      <w:r w:rsidRPr="00AF5A02">
        <w:rPr>
          <w:rFonts w:ascii="Times New Roman" w:hAnsi="Times New Roman"/>
          <w:b w:val="0"/>
          <w:color w:val="auto"/>
          <w:sz w:val="24"/>
          <w:szCs w:val="24"/>
          <w:vertAlign w:val="superscript"/>
        </w:rPr>
        <w:t>3</w:t>
      </w:r>
      <w:r w:rsidRPr="00AF5A02">
        <w:rPr>
          <w:rFonts w:ascii="Times New Roman" w:hAnsi="Times New Roman"/>
          <w:b w:val="0"/>
          <w:color w:val="auto"/>
          <w:sz w:val="24"/>
          <w:szCs w:val="24"/>
        </w:rPr>
        <w:t xml:space="preserve">, </w:t>
      </w:r>
      <w:r w:rsidRPr="00AF5A02">
        <w:rPr>
          <w:rFonts w:ascii="Times New Roman" w:hAnsi="Times New Roman"/>
          <w:b w:val="0"/>
          <w:bCs/>
          <w:sz w:val="24"/>
          <w:szCs w:val="24"/>
          <w:lang w:val="en-GB"/>
        </w:rPr>
        <w:t xml:space="preserve">Kouadio </w:t>
      </w:r>
      <w:proofErr w:type="spellStart"/>
      <w:r w:rsidRPr="00AF5A02">
        <w:rPr>
          <w:rFonts w:ascii="Times New Roman" w:hAnsi="Times New Roman"/>
          <w:b w:val="0"/>
          <w:bCs/>
          <w:sz w:val="24"/>
          <w:szCs w:val="24"/>
          <w:lang w:val="en-GB"/>
        </w:rPr>
        <w:t>Ibrahime</w:t>
      </w:r>
      <w:proofErr w:type="spellEnd"/>
      <w:r w:rsidRPr="00AF5A02">
        <w:rPr>
          <w:rFonts w:ascii="Times New Roman" w:hAnsi="Times New Roman"/>
          <w:b w:val="0"/>
          <w:bCs/>
          <w:sz w:val="24"/>
          <w:szCs w:val="24"/>
          <w:lang w:val="en-GB"/>
        </w:rPr>
        <w:t xml:space="preserve"> Sinan</w:t>
      </w:r>
      <w:r w:rsidRPr="00AF5A02">
        <w:rPr>
          <w:rFonts w:ascii="Times New Roman" w:hAnsi="Times New Roman"/>
          <w:b w:val="0"/>
          <w:bCs/>
          <w:sz w:val="24"/>
          <w:szCs w:val="24"/>
          <w:vertAlign w:val="superscript"/>
          <w:lang w:val="en-GB"/>
        </w:rPr>
        <w:t>4</w:t>
      </w:r>
      <w:r w:rsidRPr="00AF5A02">
        <w:rPr>
          <w:rFonts w:ascii="Times New Roman" w:hAnsi="Times New Roman"/>
          <w:b w:val="0"/>
          <w:bCs/>
          <w:sz w:val="24"/>
          <w:szCs w:val="24"/>
          <w:lang w:val="en-GB"/>
        </w:rPr>
        <w:t>, Gokhan Zengin</w:t>
      </w:r>
      <w:r w:rsidRPr="00AF5A02">
        <w:rPr>
          <w:rFonts w:ascii="Times New Roman" w:hAnsi="Times New Roman"/>
          <w:b w:val="0"/>
          <w:bCs/>
          <w:sz w:val="24"/>
          <w:szCs w:val="24"/>
          <w:vertAlign w:val="superscript"/>
          <w:lang w:val="en-GB"/>
        </w:rPr>
        <w:t>4*</w:t>
      </w:r>
      <w:r w:rsidRPr="00AF5A02">
        <w:rPr>
          <w:rFonts w:ascii="Times New Roman" w:hAnsi="Times New Roman"/>
          <w:b w:val="0"/>
          <w:bCs/>
          <w:sz w:val="24"/>
          <w:szCs w:val="24"/>
          <w:vertAlign w:val="subscript"/>
          <w:lang w:val="en-GB"/>
        </w:rPr>
        <w:t>,</w:t>
      </w:r>
      <w:r w:rsidRPr="00AF5A02">
        <w:rPr>
          <w:rFonts w:ascii="Times New Roman" w:eastAsia="Calibri" w:hAnsi="Times New Roman"/>
          <w:b w:val="0"/>
          <w:snapToGrid/>
          <w:sz w:val="24"/>
          <w:szCs w:val="24"/>
          <w:lang w:eastAsia="en-US" w:bidi="ar-SA"/>
        </w:rPr>
        <w:t xml:space="preserve"> Zachée Ambang</w:t>
      </w:r>
      <w:r w:rsidRPr="00AF5A02">
        <w:rPr>
          <w:rFonts w:ascii="Times New Roman" w:eastAsia="Calibri" w:hAnsi="Times New Roman"/>
          <w:b w:val="0"/>
          <w:snapToGrid/>
          <w:sz w:val="24"/>
          <w:szCs w:val="24"/>
          <w:vertAlign w:val="superscript"/>
          <w:lang w:eastAsia="en-US" w:bidi="ar-SA"/>
        </w:rPr>
        <w:t>1</w:t>
      </w:r>
    </w:p>
    <w:p w14:paraId="07AAE5A2" w14:textId="77777777" w:rsidR="00F52BB5" w:rsidRPr="00AF5A02" w:rsidRDefault="00F52BB5" w:rsidP="00AF5A02">
      <w:pPr>
        <w:spacing w:line="360" w:lineRule="auto"/>
        <w:jc w:val="center"/>
        <w:rPr>
          <w:b/>
          <w:sz w:val="24"/>
          <w:szCs w:val="24"/>
        </w:rPr>
      </w:pPr>
    </w:p>
    <w:p w14:paraId="42383F42" w14:textId="77777777" w:rsidR="00F52BB5" w:rsidRPr="00AF5A02" w:rsidRDefault="00F52BB5" w:rsidP="00AF5A02">
      <w:pPr>
        <w:spacing w:line="360" w:lineRule="auto"/>
        <w:jc w:val="center"/>
        <w:rPr>
          <w:iCs/>
          <w:color w:val="000000"/>
          <w:sz w:val="24"/>
          <w:szCs w:val="24"/>
        </w:rPr>
      </w:pPr>
      <w:r w:rsidRPr="00AF5A02">
        <w:rPr>
          <w:iCs/>
          <w:color w:val="000000"/>
          <w:sz w:val="24"/>
          <w:szCs w:val="24"/>
          <w:vertAlign w:val="superscript"/>
        </w:rPr>
        <w:t>1</w:t>
      </w:r>
      <w:r w:rsidRPr="00AF5A02">
        <w:rPr>
          <w:iCs/>
          <w:color w:val="000000"/>
          <w:sz w:val="24"/>
          <w:szCs w:val="24"/>
        </w:rPr>
        <w:t>Department of Plant Biology, Phytopathology and Crop Protection Laboratory, Faculty of Science, University of Yaoundé I, PO Box 812, Yaoundé-Cameroon</w:t>
      </w:r>
    </w:p>
    <w:p w14:paraId="02DFA4CA" w14:textId="26727245" w:rsidR="00F52BB5" w:rsidRPr="00AF5A02" w:rsidRDefault="00F52BB5" w:rsidP="00AF5A02">
      <w:pPr>
        <w:spacing w:line="360" w:lineRule="auto"/>
        <w:jc w:val="center"/>
        <w:rPr>
          <w:iCs/>
          <w:sz w:val="24"/>
          <w:szCs w:val="24"/>
        </w:rPr>
      </w:pPr>
      <w:r w:rsidRPr="00AF5A02">
        <w:rPr>
          <w:iCs/>
          <w:color w:val="000000"/>
          <w:sz w:val="24"/>
          <w:szCs w:val="24"/>
          <w:vertAlign w:val="superscript"/>
        </w:rPr>
        <w:t xml:space="preserve">2 </w:t>
      </w:r>
      <w:r w:rsidRPr="00AF5A02">
        <w:rPr>
          <w:iCs/>
          <w:sz w:val="24"/>
          <w:szCs w:val="24"/>
        </w:rPr>
        <w:t>Department of Plant Biology, Environmental Management and Plant Production Laboratory, Faculty of Science, University of Yaoundé I, PO Box 812, Yaoundé-Cameroon</w:t>
      </w:r>
    </w:p>
    <w:p w14:paraId="58C19CBE" w14:textId="77777777" w:rsidR="00F52BB5" w:rsidRPr="00AF5A02" w:rsidRDefault="00F52BB5" w:rsidP="00AF5A02">
      <w:pPr>
        <w:spacing w:line="360" w:lineRule="auto"/>
        <w:jc w:val="center"/>
        <w:rPr>
          <w:bCs/>
          <w:iCs/>
          <w:sz w:val="24"/>
          <w:szCs w:val="24"/>
        </w:rPr>
      </w:pPr>
      <w:r w:rsidRPr="00AF5A02">
        <w:rPr>
          <w:iCs/>
          <w:sz w:val="24"/>
          <w:szCs w:val="24"/>
          <w:vertAlign w:val="superscript"/>
        </w:rPr>
        <w:t>3</w:t>
      </w:r>
      <w:r w:rsidRPr="00AF5A02">
        <w:rPr>
          <w:bCs/>
          <w:iCs/>
          <w:sz w:val="24"/>
          <w:szCs w:val="24"/>
        </w:rPr>
        <w:t>Department of Pharmaceutical Chemistry, Faculty of Pharmacy, Dicle University, Diyarbakir, 21280, Turkey</w:t>
      </w:r>
    </w:p>
    <w:p w14:paraId="16A70A2F" w14:textId="77777777" w:rsidR="00F52BB5" w:rsidRPr="00AF5A02" w:rsidRDefault="00F52BB5" w:rsidP="00AF5A02">
      <w:pPr>
        <w:spacing w:line="480" w:lineRule="auto"/>
        <w:jc w:val="center"/>
        <w:rPr>
          <w:sz w:val="24"/>
          <w:szCs w:val="24"/>
          <w:lang w:val="en-GB"/>
        </w:rPr>
      </w:pPr>
      <w:r w:rsidRPr="00AF5A02">
        <w:rPr>
          <w:sz w:val="24"/>
          <w:szCs w:val="24"/>
          <w:vertAlign w:val="superscript"/>
          <w:lang w:val="en-GB"/>
        </w:rPr>
        <w:t>4</w:t>
      </w:r>
      <w:r w:rsidRPr="00AF5A02">
        <w:rPr>
          <w:sz w:val="24"/>
          <w:szCs w:val="24"/>
          <w:lang w:val="en-GB"/>
        </w:rPr>
        <w:t>Department of Biology, Physiology and Biochemistry Research Laboratory, Science Faculty, Selcuk University, Campus, Konya, Turkey.</w:t>
      </w:r>
    </w:p>
    <w:p w14:paraId="213E596F" w14:textId="77777777" w:rsidR="00F52BB5" w:rsidRPr="00AF5A02" w:rsidRDefault="00F52BB5" w:rsidP="00AF5A02">
      <w:pPr>
        <w:spacing w:line="360" w:lineRule="auto"/>
        <w:jc w:val="center"/>
        <w:rPr>
          <w:iCs/>
          <w:sz w:val="24"/>
          <w:szCs w:val="24"/>
          <w:lang w:val="en-GB"/>
        </w:rPr>
      </w:pPr>
    </w:p>
    <w:p w14:paraId="6FF9BF2E" w14:textId="77777777" w:rsidR="00F52BB5" w:rsidRPr="00406960" w:rsidRDefault="00F52BB5" w:rsidP="00AF5A02">
      <w:pPr>
        <w:spacing w:line="360" w:lineRule="auto"/>
        <w:jc w:val="center"/>
        <w:rPr>
          <w:b/>
          <w:sz w:val="24"/>
          <w:szCs w:val="24"/>
        </w:rPr>
      </w:pPr>
      <w:r w:rsidRPr="00AF5A02">
        <w:rPr>
          <w:sz w:val="24"/>
          <w:szCs w:val="24"/>
        </w:rPr>
        <w:t xml:space="preserve">*Corresponding authors; e-mail: </w:t>
      </w:r>
      <w:hyperlink r:id="rId5" w:history="1">
        <w:r w:rsidRPr="00AF5A02">
          <w:rPr>
            <w:rStyle w:val="Hyperlink"/>
            <w:sz w:val="24"/>
            <w:szCs w:val="24"/>
            <w:lang w:val="en-GB"/>
          </w:rPr>
          <w:t>gokhanzengin@selcuk.edu.tr</w:t>
        </w:r>
      </w:hyperlink>
      <w:r w:rsidRPr="00AF5A02">
        <w:rPr>
          <w:bCs/>
          <w:sz w:val="24"/>
          <w:szCs w:val="24"/>
          <w:lang w:val="en-GB"/>
        </w:rPr>
        <w:t xml:space="preserve"> (Gokhan Zengin)</w:t>
      </w:r>
      <w:r w:rsidRPr="00AF5A02">
        <w:rPr>
          <w:sz w:val="24"/>
          <w:szCs w:val="24"/>
        </w:rPr>
        <w:t xml:space="preserve">; </w:t>
      </w:r>
      <w:hyperlink r:id="rId6" w:history="1">
        <w:r w:rsidRPr="00AF5A02">
          <w:rPr>
            <w:rStyle w:val="Hyperlink"/>
            <w:sz w:val="24"/>
            <w:szCs w:val="24"/>
          </w:rPr>
          <w:t>wilbert2@ymail.com</w:t>
        </w:r>
      </w:hyperlink>
    </w:p>
    <w:p w14:paraId="77524C69" w14:textId="13D6598C" w:rsidR="00710247" w:rsidRDefault="00710247"/>
    <w:p w14:paraId="213615FF" w14:textId="523F7DC9" w:rsidR="00F52BB5" w:rsidRDefault="00F52BB5"/>
    <w:p w14:paraId="68C95EDC" w14:textId="10490BC5" w:rsidR="00F52BB5" w:rsidRDefault="00F52BB5"/>
    <w:p w14:paraId="57A01515" w14:textId="3355BBF8" w:rsidR="00F52BB5" w:rsidRDefault="00F52BB5"/>
    <w:p w14:paraId="5986185C" w14:textId="77777777" w:rsidR="00F52BB5" w:rsidRDefault="00F52BB5">
      <w:pPr>
        <w:sectPr w:rsidR="00F52BB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8615917" w14:textId="77777777" w:rsidR="00F52BB5" w:rsidRPr="00851EC5" w:rsidRDefault="00F52BB5" w:rsidP="00F52BB5">
      <w:pPr>
        <w:autoSpaceDE w:val="0"/>
        <w:autoSpaceDN w:val="0"/>
        <w:adjustRightInd w:val="0"/>
        <w:spacing w:after="120"/>
        <w:jc w:val="both"/>
        <w:rPr>
          <w:sz w:val="20"/>
        </w:rPr>
      </w:pPr>
      <w:r w:rsidRPr="00AF5A02">
        <w:rPr>
          <w:b/>
          <w:color w:val="002060"/>
          <w:sz w:val="20"/>
        </w:rPr>
        <w:lastRenderedPageBreak/>
        <w:t>Table S1</w:t>
      </w:r>
      <w:r w:rsidRPr="00851EC5">
        <w:rPr>
          <w:b/>
          <w:sz w:val="20"/>
        </w:rPr>
        <w:t xml:space="preserve">. </w:t>
      </w:r>
      <w:r w:rsidRPr="00851EC5">
        <w:rPr>
          <w:sz w:val="20"/>
        </w:rPr>
        <w:t xml:space="preserve">Analytical method validation parameters that belong to the LC-MS/MS method </w:t>
      </w:r>
    </w:p>
    <w:tbl>
      <w:tblPr>
        <w:tblpPr w:leftFromText="141" w:rightFromText="141" w:vertAnchor="text" w:horzAnchor="margin" w:tblpX="-318" w:tblpY="48"/>
        <w:tblOverlap w:val="never"/>
        <w:tblW w:w="4992" w:type="pct"/>
        <w:tblBorders>
          <w:top w:val="double" w:sz="4" w:space="0" w:color="auto"/>
          <w:bottom w:val="doub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1947"/>
        <w:gridCol w:w="554"/>
        <w:gridCol w:w="635"/>
        <w:gridCol w:w="878"/>
        <w:gridCol w:w="593"/>
        <w:gridCol w:w="2069"/>
        <w:gridCol w:w="590"/>
        <w:gridCol w:w="816"/>
        <w:gridCol w:w="850"/>
        <w:gridCol w:w="861"/>
        <w:gridCol w:w="993"/>
        <w:gridCol w:w="816"/>
        <w:gridCol w:w="828"/>
        <w:gridCol w:w="668"/>
        <w:gridCol w:w="456"/>
      </w:tblGrid>
      <w:tr w:rsidR="00F52BB5" w:rsidRPr="00851EC5" w14:paraId="38F4FC4C" w14:textId="77777777" w:rsidTr="00B2710A">
        <w:trPr>
          <w:trHeight w:val="227"/>
        </w:trPr>
        <w:tc>
          <w:tcPr>
            <w:tcW w:w="152" w:type="pct"/>
            <w:vMerge w:val="restart"/>
            <w:vAlign w:val="center"/>
          </w:tcPr>
          <w:p w14:paraId="19A38EC4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No</w:t>
            </w:r>
          </w:p>
        </w:tc>
        <w:tc>
          <w:tcPr>
            <w:tcW w:w="696" w:type="pct"/>
            <w:vMerge w:val="restart"/>
            <w:vAlign w:val="center"/>
          </w:tcPr>
          <w:p w14:paraId="32A8ACA7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Analytes</w:t>
            </w:r>
          </w:p>
        </w:tc>
        <w:tc>
          <w:tcPr>
            <w:tcW w:w="198" w:type="pct"/>
            <w:vMerge w:val="restart"/>
            <w:vAlign w:val="center"/>
          </w:tcPr>
          <w:p w14:paraId="0BF44608" w14:textId="77777777" w:rsidR="00F52BB5" w:rsidRPr="00851EC5" w:rsidRDefault="00F52BB5" w:rsidP="00B2710A">
            <w:pPr>
              <w:contextualSpacing/>
              <w:rPr>
                <w:sz w:val="15"/>
                <w:szCs w:val="15"/>
                <w:vertAlign w:val="superscript"/>
              </w:rPr>
            </w:pPr>
            <w:proofErr w:type="spellStart"/>
            <w:r w:rsidRPr="00851EC5">
              <w:rPr>
                <w:sz w:val="15"/>
                <w:szCs w:val="15"/>
              </w:rPr>
              <w:t>RT</w:t>
            </w:r>
            <w:r w:rsidRPr="00851EC5">
              <w:rPr>
                <w:i/>
                <w:sz w:val="15"/>
                <w:szCs w:val="15"/>
                <w:vertAlign w:val="superscript"/>
              </w:rPr>
              <w:t>a</w:t>
            </w:r>
            <w:proofErr w:type="spellEnd"/>
          </w:p>
        </w:tc>
        <w:tc>
          <w:tcPr>
            <w:tcW w:w="227" w:type="pct"/>
            <w:vMerge w:val="restart"/>
            <w:vAlign w:val="center"/>
          </w:tcPr>
          <w:p w14:paraId="352F5FB2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M.I.  (m/</w:t>
            </w:r>
            <w:proofErr w:type="gramStart"/>
            <w:r w:rsidRPr="00851EC5">
              <w:rPr>
                <w:sz w:val="15"/>
                <w:szCs w:val="15"/>
              </w:rPr>
              <w:t>z)</w:t>
            </w:r>
            <w:r w:rsidRPr="00851EC5">
              <w:rPr>
                <w:i/>
                <w:sz w:val="15"/>
                <w:szCs w:val="15"/>
                <w:vertAlign w:val="superscript"/>
              </w:rPr>
              <w:t>b</w:t>
            </w:r>
            <w:proofErr w:type="gramEnd"/>
          </w:p>
        </w:tc>
        <w:tc>
          <w:tcPr>
            <w:tcW w:w="314" w:type="pct"/>
            <w:vMerge w:val="restart"/>
            <w:vAlign w:val="center"/>
          </w:tcPr>
          <w:p w14:paraId="757711BE" w14:textId="77777777" w:rsidR="00F52BB5" w:rsidRPr="00851EC5" w:rsidRDefault="00F52BB5" w:rsidP="00B2710A">
            <w:pPr>
              <w:contextualSpacing/>
              <w:rPr>
                <w:sz w:val="15"/>
                <w:szCs w:val="15"/>
                <w:vertAlign w:val="superscript"/>
              </w:rPr>
            </w:pPr>
            <w:r w:rsidRPr="00851EC5">
              <w:rPr>
                <w:sz w:val="15"/>
                <w:szCs w:val="15"/>
              </w:rPr>
              <w:t>F.I. (m/</w:t>
            </w:r>
            <w:proofErr w:type="gramStart"/>
            <w:r w:rsidRPr="00851EC5">
              <w:rPr>
                <w:sz w:val="15"/>
                <w:szCs w:val="15"/>
              </w:rPr>
              <w:t>z)</w:t>
            </w:r>
            <w:r w:rsidRPr="00851EC5">
              <w:rPr>
                <w:i/>
                <w:sz w:val="15"/>
                <w:szCs w:val="15"/>
                <w:vertAlign w:val="superscript"/>
              </w:rPr>
              <w:t>c</w:t>
            </w:r>
            <w:proofErr w:type="gramEnd"/>
          </w:p>
        </w:tc>
        <w:tc>
          <w:tcPr>
            <w:tcW w:w="212" w:type="pct"/>
            <w:vMerge w:val="restart"/>
            <w:vAlign w:val="center"/>
          </w:tcPr>
          <w:p w14:paraId="73F09D4E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Ion. mode</w:t>
            </w:r>
          </w:p>
        </w:tc>
        <w:tc>
          <w:tcPr>
            <w:tcW w:w="740" w:type="pct"/>
            <w:vMerge w:val="restart"/>
            <w:vAlign w:val="center"/>
          </w:tcPr>
          <w:p w14:paraId="70CFC021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Equation</w:t>
            </w:r>
          </w:p>
        </w:tc>
        <w:tc>
          <w:tcPr>
            <w:tcW w:w="211" w:type="pct"/>
            <w:vMerge w:val="restart"/>
            <w:vAlign w:val="center"/>
          </w:tcPr>
          <w:p w14:paraId="6D0AA97F" w14:textId="77777777" w:rsidR="00F52BB5" w:rsidRPr="00851EC5" w:rsidRDefault="00F52BB5" w:rsidP="00B2710A">
            <w:pPr>
              <w:contextualSpacing/>
              <w:rPr>
                <w:i/>
                <w:sz w:val="15"/>
                <w:szCs w:val="15"/>
                <w:vertAlign w:val="superscript"/>
              </w:rPr>
            </w:pPr>
            <w:r w:rsidRPr="00851EC5">
              <w:rPr>
                <w:i/>
                <w:sz w:val="15"/>
                <w:szCs w:val="15"/>
              </w:rPr>
              <w:t>r</w:t>
            </w:r>
            <w:r w:rsidRPr="00851EC5">
              <w:rPr>
                <w:i/>
                <w:sz w:val="15"/>
                <w:szCs w:val="15"/>
                <w:vertAlign w:val="superscript"/>
              </w:rPr>
              <w:t>2d</w:t>
            </w:r>
          </w:p>
        </w:tc>
        <w:tc>
          <w:tcPr>
            <w:tcW w:w="596" w:type="pct"/>
            <w:gridSpan w:val="2"/>
            <w:vAlign w:val="center"/>
          </w:tcPr>
          <w:p w14:paraId="4D15628D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proofErr w:type="spellStart"/>
            <w:r w:rsidRPr="00851EC5">
              <w:rPr>
                <w:i/>
                <w:sz w:val="15"/>
                <w:szCs w:val="15"/>
              </w:rPr>
              <w:t>RSD</w:t>
            </w:r>
            <w:r w:rsidRPr="00851EC5">
              <w:rPr>
                <w:sz w:val="15"/>
                <w:szCs w:val="15"/>
              </w:rPr>
              <w:t>%</w:t>
            </w:r>
            <w:r w:rsidRPr="00851EC5">
              <w:rPr>
                <w:i/>
                <w:sz w:val="15"/>
                <w:szCs w:val="15"/>
                <w:vertAlign w:val="superscript"/>
              </w:rPr>
              <w:t>e</w:t>
            </w:r>
            <w:proofErr w:type="spellEnd"/>
          </w:p>
        </w:tc>
        <w:tc>
          <w:tcPr>
            <w:tcW w:w="308" w:type="pct"/>
            <w:vMerge w:val="restart"/>
            <w:vAlign w:val="center"/>
          </w:tcPr>
          <w:p w14:paraId="487286FA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Linearity Range (mg/L)</w:t>
            </w:r>
          </w:p>
        </w:tc>
        <w:tc>
          <w:tcPr>
            <w:tcW w:w="355" w:type="pct"/>
            <w:vMerge w:val="restart"/>
            <w:vAlign w:val="center"/>
          </w:tcPr>
          <w:p w14:paraId="6CB0F0CC" w14:textId="77777777" w:rsidR="00F52BB5" w:rsidRPr="00851EC5" w:rsidRDefault="00F52BB5" w:rsidP="00B2710A">
            <w:pPr>
              <w:contextualSpacing/>
              <w:rPr>
                <w:sz w:val="15"/>
                <w:szCs w:val="15"/>
                <w:vertAlign w:val="superscript"/>
              </w:rPr>
            </w:pPr>
            <w:r w:rsidRPr="00851EC5">
              <w:rPr>
                <w:i/>
                <w:sz w:val="15"/>
                <w:szCs w:val="15"/>
              </w:rPr>
              <w:t>LOD</w:t>
            </w:r>
            <w:r w:rsidRPr="00851EC5">
              <w:rPr>
                <w:sz w:val="15"/>
                <w:szCs w:val="15"/>
              </w:rPr>
              <w:t>/</w:t>
            </w:r>
            <w:r w:rsidRPr="00851EC5">
              <w:rPr>
                <w:i/>
                <w:sz w:val="15"/>
                <w:szCs w:val="15"/>
              </w:rPr>
              <w:t>LOQ</w:t>
            </w:r>
            <w:r w:rsidRPr="00851EC5">
              <w:rPr>
                <w:sz w:val="15"/>
                <w:szCs w:val="15"/>
              </w:rPr>
              <w:t xml:space="preserve"> (µg/</w:t>
            </w:r>
            <w:proofErr w:type="gramStart"/>
            <w:r w:rsidRPr="00851EC5">
              <w:rPr>
                <w:sz w:val="15"/>
                <w:szCs w:val="15"/>
              </w:rPr>
              <w:t>L)</w:t>
            </w:r>
            <w:r w:rsidRPr="00851EC5">
              <w:rPr>
                <w:i/>
                <w:sz w:val="15"/>
                <w:szCs w:val="15"/>
                <w:vertAlign w:val="superscript"/>
              </w:rPr>
              <w:t>f</w:t>
            </w:r>
            <w:proofErr w:type="gramEnd"/>
          </w:p>
        </w:tc>
        <w:tc>
          <w:tcPr>
            <w:tcW w:w="588" w:type="pct"/>
            <w:gridSpan w:val="2"/>
            <w:vAlign w:val="center"/>
          </w:tcPr>
          <w:p w14:paraId="5B12A2FE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Recovery (%)</w:t>
            </w:r>
          </w:p>
        </w:tc>
        <w:tc>
          <w:tcPr>
            <w:tcW w:w="239" w:type="pct"/>
            <w:vMerge w:val="restart"/>
            <w:vAlign w:val="center"/>
          </w:tcPr>
          <w:p w14:paraId="7503BEDD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i/>
                <w:sz w:val="15"/>
                <w:szCs w:val="15"/>
              </w:rPr>
              <w:t>U</w:t>
            </w:r>
            <w:r w:rsidRPr="00851EC5">
              <w:rPr>
                <w:i/>
                <w:sz w:val="15"/>
                <w:szCs w:val="15"/>
                <w:vertAlign w:val="superscript"/>
              </w:rPr>
              <w:t>g</w:t>
            </w:r>
          </w:p>
        </w:tc>
        <w:tc>
          <w:tcPr>
            <w:tcW w:w="163" w:type="pct"/>
            <w:vMerge w:val="restart"/>
            <w:vAlign w:val="center"/>
          </w:tcPr>
          <w:p w14:paraId="2BBE2743" w14:textId="77777777" w:rsidR="00F52BB5" w:rsidRPr="00851EC5" w:rsidRDefault="00F52BB5" w:rsidP="00B2710A">
            <w:pPr>
              <w:contextualSpacing/>
              <w:rPr>
                <w:sz w:val="15"/>
                <w:szCs w:val="15"/>
                <w:vertAlign w:val="superscript"/>
              </w:rPr>
            </w:pPr>
            <w:r w:rsidRPr="00851EC5">
              <w:rPr>
                <w:sz w:val="15"/>
                <w:szCs w:val="15"/>
              </w:rPr>
              <w:t>Gr. No</w:t>
            </w:r>
            <w:r w:rsidRPr="00851EC5">
              <w:rPr>
                <w:i/>
                <w:sz w:val="15"/>
                <w:szCs w:val="15"/>
                <w:vertAlign w:val="superscript"/>
              </w:rPr>
              <w:t>i</w:t>
            </w:r>
          </w:p>
        </w:tc>
      </w:tr>
      <w:tr w:rsidR="00F52BB5" w:rsidRPr="00851EC5" w14:paraId="114F296A" w14:textId="77777777" w:rsidTr="00B2710A">
        <w:trPr>
          <w:trHeight w:val="227"/>
        </w:trPr>
        <w:tc>
          <w:tcPr>
            <w:tcW w:w="152" w:type="pct"/>
            <w:vMerge/>
            <w:tcBorders>
              <w:bottom w:val="double" w:sz="4" w:space="0" w:color="auto"/>
            </w:tcBorders>
            <w:vAlign w:val="center"/>
          </w:tcPr>
          <w:p w14:paraId="297FC9F9" w14:textId="77777777" w:rsidR="00F52BB5" w:rsidRPr="00851EC5" w:rsidRDefault="00F52BB5" w:rsidP="00B2710A">
            <w:pPr>
              <w:contextualSpacing/>
              <w:rPr>
                <w:b/>
                <w:sz w:val="15"/>
                <w:szCs w:val="15"/>
              </w:rPr>
            </w:pPr>
          </w:p>
        </w:tc>
        <w:tc>
          <w:tcPr>
            <w:tcW w:w="696" w:type="pct"/>
            <w:vMerge/>
            <w:tcBorders>
              <w:bottom w:val="double" w:sz="4" w:space="0" w:color="auto"/>
            </w:tcBorders>
            <w:vAlign w:val="center"/>
          </w:tcPr>
          <w:p w14:paraId="2674318C" w14:textId="77777777" w:rsidR="00F52BB5" w:rsidRPr="00851EC5" w:rsidRDefault="00F52BB5" w:rsidP="00B2710A">
            <w:pPr>
              <w:contextualSpacing/>
              <w:rPr>
                <w:b/>
                <w:sz w:val="15"/>
                <w:szCs w:val="15"/>
              </w:rPr>
            </w:pPr>
          </w:p>
        </w:tc>
        <w:tc>
          <w:tcPr>
            <w:tcW w:w="198" w:type="pct"/>
            <w:vMerge/>
            <w:tcBorders>
              <w:bottom w:val="double" w:sz="4" w:space="0" w:color="auto"/>
            </w:tcBorders>
            <w:vAlign w:val="center"/>
          </w:tcPr>
          <w:p w14:paraId="529D8467" w14:textId="77777777" w:rsidR="00F52BB5" w:rsidRPr="00851EC5" w:rsidRDefault="00F52BB5" w:rsidP="00B2710A">
            <w:pPr>
              <w:contextualSpacing/>
              <w:rPr>
                <w:b/>
                <w:sz w:val="15"/>
                <w:szCs w:val="15"/>
              </w:rPr>
            </w:pPr>
          </w:p>
        </w:tc>
        <w:tc>
          <w:tcPr>
            <w:tcW w:w="227" w:type="pct"/>
            <w:vMerge/>
            <w:tcBorders>
              <w:bottom w:val="double" w:sz="4" w:space="0" w:color="auto"/>
            </w:tcBorders>
            <w:vAlign w:val="center"/>
          </w:tcPr>
          <w:p w14:paraId="7FED3443" w14:textId="77777777" w:rsidR="00F52BB5" w:rsidRPr="00851EC5" w:rsidRDefault="00F52BB5" w:rsidP="00B2710A">
            <w:pPr>
              <w:contextualSpacing/>
              <w:rPr>
                <w:b/>
                <w:sz w:val="15"/>
                <w:szCs w:val="15"/>
              </w:rPr>
            </w:pPr>
          </w:p>
        </w:tc>
        <w:tc>
          <w:tcPr>
            <w:tcW w:w="314" w:type="pct"/>
            <w:vMerge/>
            <w:tcBorders>
              <w:bottom w:val="double" w:sz="4" w:space="0" w:color="auto"/>
            </w:tcBorders>
            <w:vAlign w:val="center"/>
          </w:tcPr>
          <w:p w14:paraId="49FAEE2B" w14:textId="77777777" w:rsidR="00F52BB5" w:rsidRPr="00851EC5" w:rsidRDefault="00F52BB5" w:rsidP="00B2710A">
            <w:pPr>
              <w:contextualSpacing/>
              <w:rPr>
                <w:b/>
                <w:sz w:val="15"/>
                <w:szCs w:val="15"/>
              </w:rPr>
            </w:pPr>
          </w:p>
        </w:tc>
        <w:tc>
          <w:tcPr>
            <w:tcW w:w="212" w:type="pct"/>
            <w:vMerge/>
            <w:tcBorders>
              <w:bottom w:val="double" w:sz="4" w:space="0" w:color="auto"/>
            </w:tcBorders>
            <w:vAlign w:val="center"/>
          </w:tcPr>
          <w:p w14:paraId="3A8FBCF7" w14:textId="77777777" w:rsidR="00F52BB5" w:rsidRPr="00851EC5" w:rsidRDefault="00F52BB5" w:rsidP="00B2710A">
            <w:pPr>
              <w:contextualSpacing/>
              <w:rPr>
                <w:b/>
                <w:sz w:val="15"/>
                <w:szCs w:val="15"/>
              </w:rPr>
            </w:pPr>
          </w:p>
        </w:tc>
        <w:tc>
          <w:tcPr>
            <w:tcW w:w="740" w:type="pct"/>
            <w:vMerge/>
            <w:tcBorders>
              <w:bottom w:val="double" w:sz="4" w:space="0" w:color="auto"/>
            </w:tcBorders>
            <w:vAlign w:val="center"/>
          </w:tcPr>
          <w:p w14:paraId="3751254D" w14:textId="77777777" w:rsidR="00F52BB5" w:rsidRPr="00851EC5" w:rsidRDefault="00F52BB5" w:rsidP="00B2710A">
            <w:pPr>
              <w:contextualSpacing/>
              <w:rPr>
                <w:b/>
                <w:sz w:val="15"/>
                <w:szCs w:val="15"/>
              </w:rPr>
            </w:pPr>
          </w:p>
        </w:tc>
        <w:tc>
          <w:tcPr>
            <w:tcW w:w="211" w:type="pct"/>
            <w:vMerge/>
            <w:tcBorders>
              <w:bottom w:val="double" w:sz="4" w:space="0" w:color="auto"/>
            </w:tcBorders>
            <w:vAlign w:val="center"/>
          </w:tcPr>
          <w:p w14:paraId="3F10BF15" w14:textId="77777777" w:rsidR="00F52BB5" w:rsidRPr="00851EC5" w:rsidRDefault="00F52BB5" w:rsidP="00B2710A">
            <w:pPr>
              <w:contextualSpacing/>
              <w:rPr>
                <w:b/>
                <w:sz w:val="15"/>
                <w:szCs w:val="15"/>
              </w:rPr>
            </w:pPr>
          </w:p>
        </w:tc>
        <w:tc>
          <w:tcPr>
            <w:tcW w:w="292" w:type="pct"/>
            <w:tcBorders>
              <w:bottom w:val="double" w:sz="4" w:space="0" w:color="auto"/>
            </w:tcBorders>
            <w:vAlign w:val="center"/>
          </w:tcPr>
          <w:p w14:paraId="007F66BE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proofErr w:type="spellStart"/>
            <w:r w:rsidRPr="00851EC5">
              <w:rPr>
                <w:sz w:val="15"/>
                <w:szCs w:val="15"/>
              </w:rPr>
              <w:t>Interday</w:t>
            </w:r>
            <w:proofErr w:type="spellEnd"/>
          </w:p>
        </w:tc>
        <w:tc>
          <w:tcPr>
            <w:tcW w:w="304" w:type="pct"/>
            <w:tcBorders>
              <w:bottom w:val="double" w:sz="4" w:space="0" w:color="auto"/>
            </w:tcBorders>
            <w:vAlign w:val="center"/>
          </w:tcPr>
          <w:p w14:paraId="32953FE5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Intraday</w:t>
            </w:r>
          </w:p>
        </w:tc>
        <w:tc>
          <w:tcPr>
            <w:tcW w:w="308" w:type="pct"/>
            <w:vMerge/>
            <w:tcBorders>
              <w:bottom w:val="double" w:sz="4" w:space="0" w:color="auto"/>
            </w:tcBorders>
            <w:vAlign w:val="center"/>
          </w:tcPr>
          <w:p w14:paraId="22C108DD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</w:p>
        </w:tc>
        <w:tc>
          <w:tcPr>
            <w:tcW w:w="355" w:type="pct"/>
            <w:vMerge/>
            <w:tcBorders>
              <w:bottom w:val="double" w:sz="4" w:space="0" w:color="auto"/>
            </w:tcBorders>
            <w:vAlign w:val="center"/>
          </w:tcPr>
          <w:p w14:paraId="627DCF00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</w:p>
        </w:tc>
        <w:tc>
          <w:tcPr>
            <w:tcW w:w="292" w:type="pct"/>
            <w:tcBorders>
              <w:bottom w:val="double" w:sz="4" w:space="0" w:color="auto"/>
            </w:tcBorders>
            <w:vAlign w:val="center"/>
          </w:tcPr>
          <w:p w14:paraId="0F7B2ADA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proofErr w:type="spellStart"/>
            <w:r w:rsidRPr="00851EC5">
              <w:rPr>
                <w:sz w:val="15"/>
                <w:szCs w:val="15"/>
              </w:rPr>
              <w:t>Interday</w:t>
            </w:r>
            <w:proofErr w:type="spellEnd"/>
          </w:p>
        </w:tc>
        <w:tc>
          <w:tcPr>
            <w:tcW w:w="295" w:type="pct"/>
            <w:tcBorders>
              <w:bottom w:val="double" w:sz="4" w:space="0" w:color="auto"/>
            </w:tcBorders>
            <w:vAlign w:val="center"/>
          </w:tcPr>
          <w:p w14:paraId="0327A1F3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Intraday</w:t>
            </w:r>
          </w:p>
        </w:tc>
        <w:tc>
          <w:tcPr>
            <w:tcW w:w="239" w:type="pct"/>
            <w:vMerge/>
            <w:tcBorders>
              <w:bottom w:val="double" w:sz="4" w:space="0" w:color="auto"/>
            </w:tcBorders>
            <w:vAlign w:val="center"/>
          </w:tcPr>
          <w:p w14:paraId="227C95F6" w14:textId="77777777" w:rsidR="00F52BB5" w:rsidRPr="00851EC5" w:rsidRDefault="00F52BB5" w:rsidP="00B2710A">
            <w:pPr>
              <w:contextualSpacing/>
              <w:rPr>
                <w:b/>
                <w:sz w:val="15"/>
                <w:szCs w:val="15"/>
              </w:rPr>
            </w:pPr>
          </w:p>
        </w:tc>
        <w:tc>
          <w:tcPr>
            <w:tcW w:w="163" w:type="pct"/>
            <w:vMerge/>
            <w:tcBorders>
              <w:bottom w:val="double" w:sz="4" w:space="0" w:color="auto"/>
            </w:tcBorders>
            <w:vAlign w:val="center"/>
          </w:tcPr>
          <w:p w14:paraId="2091B811" w14:textId="77777777" w:rsidR="00F52BB5" w:rsidRPr="00851EC5" w:rsidRDefault="00F52BB5" w:rsidP="00B2710A">
            <w:pPr>
              <w:contextualSpacing/>
              <w:rPr>
                <w:b/>
                <w:sz w:val="15"/>
                <w:szCs w:val="15"/>
              </w:rPr>
            </w:pPr>
          </w:p>
        </w:tc>
      </w:tr>
      <w:tr w:rsidR="00F52BB5" w:rsidRPr="00851EC5" w14:paraId="7F3C460F" w14:textId="77777777" w:rsidTr="00B2710A">
        <w:trPr>
          <w:trHeight w:val="227"/>
        </w:trPr>
        <w:tc>
          <w:tcPr>
            <w:tcW w:w="152" w:type="pct"/>
            <w:tcBorders>
              <w:top w:val="double" w:sz="4" w:space="0" w:color="auto"/>
              <w:bottom w:val="nil"/>
            </w:tcBorders>
            <w:vAlign w:val="center"/>
          </w:tcPr>
          <w:p w14:paraId="24F474B1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bookmarkStart w:id="0" w:name="_Hlk429158214"/>
            <w:bookmarkStart w:id="1" w:name="_Hlk387616232"/>
            <w:r w:rsidRPr="00851EC5">
              <w:rPr>
                <w:sz w:val="15"/>
                <w:szCs w:val="15"/>
              </w:rPr>
              <w:t>1</w:t>
            </w:r>
          </w:p>
        </w:tc>
        <w:tc>
          <w:tcPr>
            <w:tcW w:w="696" w:type="pct"/>
            <w:tcBorders>
              <w:top w:val="double" w:sz="4" w:space="0" w:color="auto"/>
              <w:bottom w:val="nil"/>
            </w:tcBorders>
            <w:vAlign w:val="center"/>
          </w:tcPr>
          <w:p w14:paraId="512D7215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proofErr w:type="spellStart"/>
            <w:r w:rsidRPr="00851EC5">
              <w:rPr>
                <w:sz w:val="15"/>
                <w:szCs w:val="15"/>
              </w:rPr>
              <w:t>Quinic</w:t>
            </w:r>
            <w:proofErr w:type="spellEnd"/>
            <w:r w:rsidRPr="00851EC5">
              <w:rPr>
                <w:sz w:val="15"/>
                <w:szCs w:val="15"/>
              </w:rPr>
              <w:t xml:space="preserve"> acid</w:t>
            </w:r>
          </w:p>
        </w:tc>
        <w:tc>
          <w:tcPr>
            <w:tcW w:w="198" w:type="pct"/>
            <w:tcBorders>
              <w:top w:val="double" w:sz="4" w:space="0" w:color="auto"/>
              <w:bottom w:val="nil"/>
            </w:tcBorders>
            <w:vAlign w:val="center"/>
          </w:tcPr>
          <w:p w14:paraId="577E69EB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3.0</w:t>
            </w:r>
          </w:p>
        </w:tc>
        <w:tc>
          <w:tcPr>
            <w:tcW w:w="227" w:type="pct"/>
            <w:tcBorders>
              <w:top w:val="double" w:sz="4" w:space="0" w:color="auto"/>
              <w:bottom w:val="nil"/>
            </w:tcBorders>
            <w:vAlign w:val="center"/>
          </w:tcPr>
          <w:p w14:paraId="27B2317E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190.8</w:t>
            </w:r>
          </w:p>
        </w:tc>
        <w:tc>
          <w:tcPr>
            <w:tcW w:w="314" w:type="pct"/>
            <w:tcBorders>
              <w:top w:val="double" w:sz="4" w:space="0" w:color="auto"/>
              <w:bottom w:val="nil"/>
            </w:tcBorders>
            <w:vAlign w:val="center"/>
          </w:tcPr>
          <w:p w14:paraId="7A216F6F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93.0</w:t>
            </w:r>
          </w:p>
        </w:tc>
        <w:tc>
          <w:tcPr>
            <w:tcW w:w="212" w:type="pct"/>
            <w:tcBorders>
              <w:top w:val="double" w:sz="4" w:space="0" w:color="auto"/>
              <w:bottom w:val="nil"/>
            </w:tcBorders>
            <w:vAlign w:val="center"/>
          </w:tcPr>
          <w:p w14:paraId="6FBCEC28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Neg</w:t>
            </w:r>
          </w:p>
        </w:tc>
        <w:tc>
          <w:tcPr>
            <w:tcW w:w="740" w:type="pct"/>
            <w:tcBorders>
              <w:top w:val="double" w:sz="4" w:space="0" w:color="auto"/>
              <w:bottom w:val="nil"/>
            </w:tcBorders>
            <w:vAlign w:val="center"/>
          </w:tcPr>
          <w:p w14:paraId="3DBCBE08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i/>
                <w:sz w:val="15"/>
                <w:szCs w:val="15"/>
              </w:rPr>
              <w:t>y</w:t>
            </w:r>
            <w:r w:rsidRPr="00851EC5">
              <w:rPr>
                <w:sz w:val="15"/>
                <w:szCs w:val="15"/>
              </w:rPr>
              <w:t>=-0.0129989+2.97989</w:t>
            </w:r>
            <w:r w:rsidRPr="00851EC5">
              <w:rPr>
                <w:i/>
                <w:sz w:val="15"/>
                <w:szCs w:val="15"/>
              </w:rPr>
              <w:t>×</w:t>
            </w:r>
          </w:p>
        </w:tc>
        <w:tc>
          <w:tcPr>
            <w:tcW w:w="211" w:type="pct"/>
            <w:tcBorders>
              <w:top w:val="double" w:sz="4" w:space="0" w:color="auto"/>
              <w:bottom w:val="nil"/>
            </w:tcBorders>
            <w:vAlign w:val="center"/>
          </w:tcPr>
          <w:p w14:paraId="0CD30A5B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0.996</w:t>
            </w:r>
          </w:p>
        </w:tc>
        <w:tc>
          <w:tcPr>
            <w:tcW w:w="292" w:type="pct"/>
            <w:tcBorders>
              <w:top w:val="double" w:sz="4" w:space="0" w:color="auto"/>
              <w:bottom w:val="nil"/>
            </w:tcBorders>
            <w:vAlign w:val="center"/>
          </w:tcPr>
          <w:p w14:paraId="1741098C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0.69</w:t>
            </w:r>
          </w:p>
        </w:tc>
        <w:tc>
          <w:tcPr>
            <w:tcW w:w="304" w:type="pct"/>
            <w:tcBorders>
              <w:top w:val="double" w:sz="4" w:space="0" w:color="auto"/>
              <w:bottom w:val="nil"/>
            </w:tcBorders>
            <w:vAlign w:val="center"/>
          </w:tcPr>
          <w:p w14:paraId="3517F416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0.51</w:t>
            </w:r>
          </w:p>
        </w:tc>
        <w:tc>
          <w:tcPr>
            <w:tcW w:w="308" w:type="pct"/>
            <w:tcBorders>
              <w:top w:val="double" w:sz="4" w:space="0" w:color="auto"/>
              <w:bottom w:val="nil"/>
            </w:tcBorders>
            <w:vAlign w:val="center"/>
          </w:tcPr>
          <w:p w14:paraId="72FBBA9E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0.1-5</w:t>
            </w:r>
          </w:p>
        </w:tc>
        <w:tc>
          <w:tcPr>
            <w:tcW w:w="355" w:type="pct"/>
            <w:tcBorders>
              <w:top w:val="double" w:sz="4" w:space="0" w:color="auto"/>
              <w:bottom w:val="nil"/>
            </w:tcBorders>
            <w:vAlign w:val="center"/>
          </w:tcPr>
          <w:p w14:paraId="3E333C4E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25.7/33.3</w:t>
            </w:r>
          </w:p>
        </w:tc>
        <w:tc>
          <w:tcPr>
            <w:tcW w:w="292" w:type="pct"/>
            <w:tcBorders>
              <w:top w:val="double" w:sz="4" w:space="0" w:color="auto"/>
              <w:bottom w:val="nil"/>
            </w:tcBorders>
            <w:vAlign w:val="center"/>
          </w:tcPr>
          <w:p w14:paraId="4E9D4E62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1.0011</w:t>
            </w:r>
          </w:p>
        </w:tc>
        <w:tc>
          <w:tcPr>
            <w:tcW w:w="295" w:type="pct"/>
            <w:tcBorders>
              <w:top w:val="double" w:sz="4" w:space="0" w:color="auto"/>
              <w:bottom w:val="nil"/>
            </w:tcBorders>
            <w:vAlign w:val="center"/>
          </w:tcPr>
          <w:p w14:paraId="03D4DB79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1.0083</w:t>
            </w:r>
          </w:p>
        </w:tc>
        <w:tc>
          <w:tcPr>
            <w:tcW w:w="239" w:type="pct"/>
            <w:tcBorders>
              <w:top w:val="double" w:sz="4" w:space="0" w:color="auto"/>
              <w:bottom w:val="nil"/>
            </w:tcBorders>
            <w:vAlign w:val="center"/>
          </w:tcPr>
          <w:p w14:paraId="17F46A94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0.0372</w:t>
            </w:r>
          </w:p>
        </w:tc>
        <w:tc>
          <w:tcPr>
            <w:tcW w:w="163" w:type="pct"/>
            <w:tcBorders>
              <w:top w:val="double" w:sz="4" w:space="0" w:color="auto"/>
              <w:bottom w:val="nil"/>
            </w:tcBorders>
            <w:vAlign w:val="center"/>
          </w:tcPr>
          <w:p w14:paraId="16A97D65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</w:t>
            </w:r>
          </w:p>
        </w:tc>
      </w:tr>
      <w:bookmarkEnd w:id="0"/>
      <w:tr w:rsidR="00F52BB5" w:rsidRPr="00851EC5" w14:paraId="173B1C3D" w14:textId="77777777" w:rsidTr="00B2710A">
        <w:trPr>
          <w:trHeight w:val="227"/>
        </w:trPr>
        <w:tc>
          <w:tcPr>
            <w:tcW w:w="152" w:type="pct"/>
            <w:tcBorders>
              <w:top w:val="nil"/>
            </w:tcBorders>
            <w:vAlign w:val="center"/>
          </w:tcPr>
          <w:p w14:paraId="46589A65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2</w:t>
            </w:r>
          </w:p>
        </w:tc>
        <w:tc>
          <w:tcPr>
            <w:tcW w:w="696" w:type="pct"/>
            <w:tcBorders>
              <w:top w:val="nil"/>
            </w:tcBorders>
            <w:vAlign w:val="center"/>
          </w:tcPr>
          <w:p w14:paraId="5027F2BA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Fumaric aid</w:t>
            </w:r>
          </w:p>
        </w:tc>
        <w:tc>
          <w:tcPr>
            <w:tcW w:w="198" w:type="pct"/>
            <w:tcBorders>
              <w:top w:val="nil"/>
            </w:tcBorders>
            <w:vAlign w:val="center"/>
          </w:tcPr>
          <w:p w14:paraId="2797A1D6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3.9</w:t>
            </w:r>
          </w:p>
        </w:tc>
        <w:tc>
          <w:tcPr>
            <w:tcW w:w="227" w:type="pct"/>
            <w:tcBorders>
              <w:top w:val="nil"/>
            </w:tcBorders>
            <w:vAlign w:val="center"/>
          </w:tcPr>
          <w:p w14:paraId="7F286787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115.2</w:t>
            </w:r>
          </w:p>
        </w:tc>
        <w:tc>
          <w:tcPr>
            <w:tcW w:w="314" w:type="pct"/>
            <w:tcBorders>
              <w:top w:val="nil"/>
            </w:tcBorders>
            <w:vAlign w:val="center"/>
          </w:tcPr>
          <w:p w14:paraId="4C18AF9C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40.9</w:t>
            </w:r>
          </w:p>
        </w:tc>
        <w:tc>
          <w:tcPr>
            <w:tcW w:w="212" w:type="pct"/>
            <w:tcBorders>
              <w:top w:val="nil"/>
            </w:tcBorders>
            <w:vAlign w:val="center"/>
          </w:tcPr>
          <w:p w14:paraId="6A15E064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Neg</w:t>
            </w:r>
          </w:p>
        </w:tc>
        <w:tc>
          <w:tcPr>
            <w:tcW w:w="740" w:type="pct"/>
            <w:tcBorders>
              <w:top w:val="nil"/>
            </w:tcBorders>
            <w:vAlign w:val="center"/>
          </w:tcPr>
          <w:p w14:paraId="644E4BAB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i/>
                <w:sz w:val="15"/>
                <w:szCs w:val="15"/>
              </w:rPr>
              <w:t>y</w:t>
            </w:r>
            <w:r w:rsidRPr="00851EC5">
              <w:rPr>
                <w:sz w:val="15"/>
                <w:szCs w:val="15"/>
              </w:rPr>
              <w:t>=-0.0817862+1.03467</w:t>
            </w:r>
            <w:r w:rsidRPr="00851EC5">
              <w:rPr>
                <w:i/>
                <w:sz w:val="15"/>
                <w:szCs w:val="15"/>
              </w:rPr>
              <w:t>×</w:t>
            </w:r>
          </w:p>
        </w:tc>
        <w:tc>
          <w:tcPr>
            <w:tcW w:w="211" w:type="pct"/>
            <w:tcBorders>
              <w:top w:val="nil"/>
            </w:tcBorders>
            <w:vAlign w:val="center"/>
          </w:tcPr>
          <w:p w14:paraId="2AB9DC2E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0.995</w:t>
            </w:r>
          </w:p>
        </w:tc>
        <w:tc>
          <w:tcPr>
            <w:tcW w:w="292" w:type="pct"/>
            <w:tcBorders>
              <w:top w:val="nil"/>
            </w:tcBorders>
            <w:vAlign w:val="center"/>
          </w:tcPr>
          <w:p w14:paraId="37408A42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1.05</w:t>
            </w:r>
          </w:p>
        </w:tc>
        <w:tc>
          <w:tcPr>
            <w:tcW w:w="304" w:type="pct"/>
            <w:tcBorders>
              <w:top w:val="nil"/>
            </w:tcBorders>
            <w:vAlign w:val="center"/>
          </w:tcPr>
          <w:p w14:paraId="4204CCA2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1.02</w:t>
            </w:r>
          </w:p>
        </w:tc>
        <w:tc>
          <w:tcPr>
            <w:tcW w:w="308" w:type="pct"/>
            <w:tcBorders>
              <w:top w:val="nil"/>
            </w:tcBorders>
            <w:vAlign w:val="center"/>
          </w:tcPr>
          <w:p w14:paraId="4D2B47B4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1-50</w:t>
            </w:r>
          </w:p>
        </w:tc>
        <w:tc>
          <w:tcPr>
            <w:tcW w:w="355" w:type="pct"/>
            <w:tcBorders>
              <w:top w:val="nil"/>
            </w:tcBorders>
            <w:vAlign w:val="center"/>
          </w:tcPr>
          <w:p w14:paraId="106AB0F7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135.7/167.9</w:t>
            </w:r>
          </w:p>
        </w:tc>
        <w:tc>
          <w:tcPr>
            <w:tcW w:w="292" w:type="pct"/>
            <w:tcBorders>
              <w:top w:val="nil"/>
            </w:tcBorders>
            <w:vAlign w:val="center"/>
          </w:tcPr>
          <w:p w14:paraId="6813AEC6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0.9963</w:t>
            </w:r>
          </w:p>
        </w:tc>
        <w:tc>
          <w:tcPr>
            <w:tcW w:w="295" w:type="pct"/>
            <w:tcBorders>
              <w:top w:val="nil"/>
            </w:tcBorders>
            <w:vAlign w:val="center"/>
          </w:tcPr>
          <w:p w14:paraId="5624C0DD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1.0016</w:t>
            </w:r>
          </w:p>
        </w:tc>
        <w:tc>
          <w:tcPr>
            <w:tcW w:w="239" w:type="pct"/>
            <w:tcBorders>
              <w:top w:val="nil"/>
            </w:tcBorders>
            <w:vAlign w:val="center"/>
          </w:tcPr>
          <w:p w14:paraId="5B07BD71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0.0091</w:t>
            </w:r>
          </w:p>
        </w:tc>
        <w:tc>
          <w:tcPr>
            <w:tcW w:w="163" w:type="pct"/>
            <w:tcBorders>
              <w:top w:val="nil"/>
            </w:tcBorders>
            <w:vAlign w:val="center"/>
          </w:tcPr>
          <w:p w14:paraId="52FB8C1D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</w:t>
            </w:r>
          </w:p>
        </w:tc>
      </w:tr>
      <w:tr w:rsidR="00F52BB5" w:rsidRPr="00851EC5" w14:paraId="7BFBFF11" w14:textId="77777777" w:rsidTr="00B2710A">
        <w:trPr>
          <w:trHeight w:val="227"/>
        </w:trPr>
        <w:tc>
          <w:tcPr>
            <w:tcW w:w="152" w:type="pct"/>
            <w:vAlign w:val="center"/>
          </w:tcPr>
          <w:p w14:paraId="51B7129F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bookmarkStart w:id="2" w:name="_Hlk429157550"/>
            <w:r w:rsidRPr="00851EC5">
              <w:rPr>
                <w:sz w:val="15"/>
                <w:szCs w:val="15"/>
              </w:rPr>
              <w:t>3</w:t>
            </w:r>
          </w:p>
        </w:tc>
        <w:tc>
          <w:tcPr>
            <w:tcW w:w="696" w:type="pct"/>
            <w:vAlign w:val="center"/>
          </w:tcPr>
          <w:p w14:paraId="77523C05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Aconitic acid</w:t>
            </w:r>
          </w:p>
        </w:tc>
        <w:tc>
          <w:tcPr>
            <w:tcW w:w="198" w:type="pct"/>
            <w:vAlign w:val="center"/>
          </w:tcPr>
          <w:p w14:paraId="28D578FD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4.0</w:t>
            </w:r>
          </w:p>
        </w:tc>
        <w:tc>
          <w:tcPr>
            <w:tcW w:w="227" w:type="pct"/>
            <w:vAlign w:val="center"/>
          </w:tcPr>
          <w:p w14:paraId="208F4E6A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172.8</w:t>
            </w:r>
          </w:p>
        </w:tc>
        <w:tc>
          <w:tcPr>
            <w:tcW w:w="314" w:type="pct"/>
            <w:vAlign w:val="center"/>
          </w:tcPr>
          <w:p w14:paraId="34BFFD71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129.0</w:t>
            </w:r>
          </w:p>
        </w:tc>
        <w:tc>
          <w:tcPr>
            <w:tcW w:w="212" w:type="pct"/>
            <w:vAlign w:val="center"/>
          </w:tcPr>
          <w:p w14:paraId="446AB616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Neg</w:t>
            </w:r>
          </w:p>
        </w:tc>
        <w:tc>
          <w:tcPr>
            <w:tcW w:w="740" w:type="pct"/>
            <w:vAlign w:val="center"/>
          </w:tcPr>
          <w:p w14:paraId="4CD84242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bookmarkStart w:id="3" w:name="OLE_LINK4"/>
            <w:r w:rsidRPr="00851EC5">
              <w:rPr>
                <w:i/>
                <w:sz w:val="15"/>
                <w:szCs w:val="15"/>
              </w:rPr>
              <w:t>y</w:t>
            </w:r>
            <w:r w:rsidRPr="00851EC5">
              <w:rPr>
                <w:sz w:val="15"/>
                <w:szCs w:val="15"/>
              </w:rPr>
              <w:t>=-0.7014530+32.9994</w:t>
            </w:r>
            <w:r w:rsidRPr="00851EC5">
              <w:rPr>
                <w:i/>
                <w:sz w:val="15"/>
                <w:szCs w:val="15"/>
              </w:rPr>
              <w:t>×</w:t>
            </w:r>
            <w:bookmarkEnd w:id="3"/>
          </w:p>
        </w:tc>
        <w:tc>
          <w:tcPr>
            <w:tcW w:w="211" w:type="pct"/>
            <w:vAlign w:val="center"/>
          </w:tcPr>
          <w:p w14:paraId="1F72B6C5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0.971</w:t>
            </w:r>
          </w:p>
        </w:tc>
        <w:tc>
          <w:tcPr>
            <w:tcW w:w="292" w:type="pct"/>
            <w:vAlign w:val="center"/>
          </w:tcPr>
          <w:p w14:paraId="0EDA6069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2.07</w:t>
            </w:r>
          </w:p>
        </w:tc>
        <w:tc>
          <w:tcPr>
            <w:tcW w:w="304" w:type="pct"/>
            <w:vAlign w:val="center"/>
          </w:tcPr>
          <w:p w14:paraId="6AB16280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0.93</w:t>
            </w:r>
          </w:p>
        </w:tc>
        <w:tc>
          <w:tcPr>
            <w:tcW w:w="308" w:type="pct"/>
            <w:vAlign w:val="center"/>
          </w:tcPr>
          <w:p w14:paraId="321CB7D8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0.1-5</w:t>
            </w:r>
          </w:p>
        </w:tc>
        <w:tc>
          <w:tcPr>
            <w:tcW w:w="355" w:type="pct"/>
            <w:vAlign w:val="center"/>
          </w:tcPr>
          <w:p w14:paraId="12C5B02A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16.4/31.4</w:t>
            </w:r>
          </w:p>
        </w:tc>
        <w:tc>
          <w:tcPr>
            <w:tcW w:w="292" w:type="pct"/>
            <w:vAlign w:val="center"/>
          </w:tcPr>
          <w:p w14:paraId="4503F4CE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0.9968</w:t>
            </w:r>
          </w:p>
        </w:tc>
        <w:tc>
          <w:tcPr>
            <w:tcW w:w="295" w:type="pct"/>
            <w:vAlign w:val="center"/>
          </w:tcPr>
          <w:p w14:paraId="43D3497E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1.0068</w:t>
            </w:r>
          </w:p>
        </w:tc>
        <w:tc>
          <w:tcPr>
            <w:tcW w:w="239" w:type="pct"/>
            <w:vAlign w:val="center"/>
          </w:tcPr>
          <w:p w14:paraId="1BB74BA1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0.0247</w:t>
            </w:r>
          </w:p>
        </w:tc>
        <w:tc>
          <w:tcPr>
            <w:tcW w:w="163" w:type="pct"/>
            <w:vAlign w:val="center"/>
          </w:tcPr>
          <w:p w14:paraId="61DD25B2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</w:t>
            </w:r>
          </w:p>
        </w:tc>
      </w:tr>
      <w:tr w:rsidR="00F52BB5" w:rsidRPr="00851EC5" w14:paraId="79DF956B" w14:textId="77777777" w:rsidTr="00B2710A">
        <w:trPr>
          <w:trHeight w:val="227"/>
        </w:trPr>
        <w:tc>
          <w:tcPr>
            <w:tcW w:w="152" w:type="pct"/>
            <w:vAlign w:val="center"/>
          </w:tcPr>
          <w:p w14:paraId="0D75347A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bookmarkStart w:id="4" w:name="_Hlk429158202"/>
            <w:bookmarkEnd w:id="2"/>
            <w:r w:rsidRPr="00851EC5">
              <w:rPr>
                <w:sz w:val="15"/>
                <w:szCs w:val="15"/>
              </w:rPr>
              <w:t>4</w:t>
            </w:r>
          </w:p>
        </w:tc>
        <w:tc>
          <w:tcPr>
            <w:tcW w:w="696" w:type="pct"/>
            <w:vAlign w:val="center"/>
          </w:tcPr>
          <w:p w14:paraId="646AE530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Gallic acid</w:t>
            </w:r>
          </w:p>
        </w:tc>
        <w:tc>
          <w:tcPr>
            <w:tcW w:w="198" w:type="pct"/>
            <w:vAlign w:val="center"/>
          </w:tcPr>
          <w:p w14:paraId="73E75D78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4.4</w:t>
            </w:r>
          </w:p>
        </w:tc>
        <w:tc>
          <w:tcPr>
            <w:tcW w:w="227" w:type="pct"/>
            <w:vAlign w:val="center"/>
          </w:tcPr>
          <w:p w14:paraId="0DF9A82D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168.8</w:t>
            </w:r>
          </w:p>
        </w:tc>
        <w:tc>
          <w:tcPr>
            <w:tcW w:w="314" w:type="pct"/>
            <w:vAlign w:val="center"/>
          </w:tcPr>
          <w:p w14:paraId="3DB58942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79.0</w:t>
            </w:r>
          </w:p>
        </w:tc>
        <w:tc>
          <w:tcPr>
            <w:tcW w:w="212" w:type="pct"/>
            <w:vAlign w:val="center"/>
          </w:tcPr>
          <w:p w14:paraId="785F8AAE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Neg</w:t>
            </w:r>
          </w:p>
        </w:tc>
        <w:tc>
          <w:tcPr>
            <w:tcW w:w="740" w:type="pct"/>
            <w:vAlign w:val="center"/>
          </w:tcPr>
          <w:p w14:paraId="04583006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i/>
                <w:sz w:val="15"/>
                <w:szCs w:val="15"/>
              </w:rPr>
              <w:t>y</w:t>
            </w:r>
            <w:r w:rsidRPr="00851EC5">
              <w:rPr>
                <w:sz w:val="15"/>
                <w:szCs w:val="15"/>
              </w:rPr>
              <w:t>=0.0547697+20.8152</w:t>
            </w:r>
            <w:r w:rsidRPr="00851EC5">
              <w:rPr>
                <w:i/>
                <w:sz w:val="15"/>
                <w:szCs w:val="15"/>
              </w:rPr>
              <w:t>×</w:t>
            </w:r>
          </w:p>
        </w:tc>
        <w:tc>
          <w:tcPr>
            <w:tcW w:w="211" w:type="pct"/>
            <w:vAlign w:val="center"/>
          </w:tcPr>
          <w:p w14:paraId="4636FE91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0.999</w:t>
            </w:r>
          </w:p>
        </w:tc>
        <w:tc>
          <w:tcPr>
            <w:tcW w:w="292" w:type="pct"/>
            <w:vAlign w:val="center"/>
          </w:tcPr>
          <w:p w14:paraId="46D0D6D8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1.60</w:t>
            </w:r>
          </w:p>
        </w:tc>
        <w:tc>
          <w:tcPr>
            <w:tcW w:w="304" w:type="pct"/>
            <w:vAlign w:val="center"/>
          </w:tcPr>
          <w:p w14:paraId="54CEF1F6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0.81</w:t>
            </w:r>
          </w:p>
        </w:tc>
        <w:tc>
          <w:tcPr>
            <w:tcW w:w="308" w:type="pct"/>
            <w:vAlign w:val="center"/>
          </w:tcPr>
          <w:p w14:paraId="22254DE0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0.1-5</w:t>
            </w:r>
          </w:p>
        </w:tc>
        <w:tc>
          <w:tcPr>
            <w:tcW w:w="355" w:type="pct"/>
            <w:vAlign w:val="center"/>
          </w:tcPr>
          <w:p w14:paraId="0C29463F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13.2/17.0</w:t>
            </w:r>
          </w:p>
        </w:tc>
        <w:tc>
          <w:tcPr>
            <w:tcW w:w="292" w:type="pct"/>
            <w:vAlign w:val="center"/>
          </w:tcPr>
          <w:p w14:paraId="26789762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1.0010</w:t>
            </w:r>
          </w:p>
        </w:tc>
        <w:tc>
          <w:tcPr>
            <w:tcW w:w="295" w:type="pct"/>
            <w:vAlign w:val="center"/>
          </w:tcPr>
          <w:p w14:paraId="7B5462CA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0.9947</w:t>
            </w:r>
          </w:p>
        </w:tc>
        <w:tc>
          <w:tcPr>
            <w:tcW w:w="239" w:type="pct"/>
            <w:vAlign w:val="center"/>
          </w:tcPr>
          <w:p w14:paraId="6F5ED791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0.0112</w:t>
            </w:r>
          </w:p>
        </w:tc>
        <w:tc>
          <w:tcPr>
            <w:tcW w:w="163" w:type="pct"/>
            <w:vAlign w:val="center"/>
          </w:tcPr>
          <w:p w14:paraId="2480BD01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</w:t>
            </w:r>
          </w:p>
        </w:tc>
      </w:tr>
      <w:tr w:rsidR="00F52BB5" w:rsidRPr="00851EC5" w14:paraId="30974A9F" w14:textId="77777777" w:rsidTr="00B2710A">
        <w:trPr>
          <w:trHeight w:val="227"/>
        </w:trPr>
        <w:tc>
          <w:tcPr>
            <w:tcW w:w="152" w:type="pct"/>
            <w:vAlign w:val="center"/>
          </w:tcPr>
          <w:p w14:paraId="117423B5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bookmarkStart w:id="5" w:name="_Hlk429158231"/>
            <w:bookmarkEnd w:id="4"/>
            <w:r w:rsidRPr="00851EC5">
              <w:rPr>
                <w:sz w:val="15"/>
                <w:szCs w:val="15"/>
              </w:rPr>
              <w:t>5</w:t>
            </w:r>
          </w:p>
        </w:tc>
        <w:tc>
          <w:tcPr>
            <w:tcW w:w="696" w:type="pct"/>
            <w:vAlign w:val="center"/>
          </w:tcPr>
          <w:p w14:paraId="2F8A97B8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Epigallocatechin</w:t>
            </w:r>
          </w:p>
        </w:tc>
        <w:tc>
          <w:tcPr>
            <w:tcW w:w="198" w:type="pct"/>
            <w:vAlign w:val="center"/>
          </w:tcPr>
          <w:p w14:paraId="72EB33D3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6.7</w:t>
            </w:r>
          </w:p>
        </w:tc>
        <w:tc>
          <w:tcPr>
            <w:tcW w:w="227" w:type="pct"/>
            <w:vAlign w:val="center"/>
          </w:tcPr>
          <w:p w14:paraId="44301884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304.8</w:t>
            </w:r>
          </w:p>
        </w:tc>
        <w:tc>
          <w:tcPr>
            <w:tcW w:w="314" w:type="pct"/>
            <w:vAlign w:val="center"/>
          </w:tcPr>
          <w:p w14:paraId="04296B54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219.0</w:t>
            </w:r>
          </w:p>
        </w:tc>
        <w:tc>
          <w:tcPr>
            <w:tcW w:w="212" w:type="pct"/>
            <w:vAlign w:val="center"/>
          </w:tcPr>
          <w:p w14:paraId="44073428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Neg</w:t>
            </w:r>
          </w:p>
        </w:tc>
        <w:tc>
          <w:tcPr>
            <w:tcW w:w="740" w:type="pct"/>
            <w:vAlign w:val="center"/>
          </w:tcPr>
          <w:p w14:paraId="6368B6AD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i/>
                <w:sz w:val="15"/>
                <w:szCs w:val="15"/>
              </w:rPr>
              <w:t>y</w:t>
            </w:r>
            <w:r w:rsidRPr="00851EC5">
              <w:rPr>
                <w:sz w:val="15"/>
                <w:szCs w:val="15"/>
              </w:rPr>
              <w:t>=-0.00494986+0.0483704</w:t>
            </w:r>
            <w:r w:rsidRPr="00851EC5">
              <w:rPr>
                <w:i/>
                <w:sz w:val="15"/>
                <w:szCs w:val="15"/>
              </w:rPr>
              <w:t>×</w:t>
            </w:r>
          </w:p>
        </w:tc>
        <w:tc>
          <w:tcPr>
            <w:tcW w:w="211" w:type="pct"/>
            <w:vAlign w:val="center"/>
          </w:tcPr>
          <w:p w14:paraId="4334E403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0.998</w:t>
            </w:r>
          </w:p>
        </w:tc>
        <w:tc>
          <w:tcPr>
            <w:tcW w:w="292" w:type="pct"/>
            <w:vAlign w:val="center"/>
          </w:tcPr>
          <w:p w14:paraId="5F1C26C6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1.22</w:t>
            </w:r>
          </w:p>
        </w:tc>
        <w:tc>
          <w:tcPr>
            <w:tcW w:w="304" w:type="pct"/>
            <w:vAlign w:val="center"/>
          </w:tcPr>
          <w:p w14:paraId="5608520B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0.73</w:t>
            </w:r>
          </w:p>
        </w:tc>
        <w:tc>
          <w:tcPr>
            <w:tcW w:w="308" w:type="pct"/>
            <w:vAlign w:val="center"/>
          </w:tcPr>
          <w:p w14:paraId="18406137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1-50</w:t>
            </w:r>
          </w:p>
        </w:tc>
        <w:tc>
          <w:tcPr>
            <w:tcW w:w="355" w:type="pct"/>
            <w:vAlign w:val="center"/>
          </w:tcPr>
          <w:p w14:paraId="78DE4010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237.5/265.9</w:t>
            </w:r>
          </w:p>
        </w:tc>
        <w:tc>
          <w:tcPr>
            <w:tcW w:w="292" w:type="pct"/>
            <w:vAlign w:val="center"/>
          </w:tcPr>
          <w:p w14:paraId="014C91CA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0.9969</w:t>
            </w:r>
          </w:p>
        </w:tc>
        <w:tc>
          <w:tcPr>
            <w:tcW w:w="295" w:type="pct"/>
            <w:vAlign w:val="center"/>
          </w:tcPr>
          <w:p w14:paraId="71819C1D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1.0040</w:t>
            </w:r>
          </w:p>
        </w:tc>
        <w:tc>
          <w:tcPr>
            <w:tcW w:w="239" w:type="pct"/>
            <w:vAlign w:val="center"/>
          </w:tcPr>
          <w:p w14:paraId="144F0B69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0.0184</w:t>
            </w:r>
          </w:p>
        </w:tc>
        <w:tc>
          <w:tcPr>
            <w:tcW w:w="163" w:type="pct"/>
            <w:vAlign w:val="center"/>
          </w:tcPr>
          <w:p w14:paraId="3775785D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3</w:t>
            </w:r>
          </w:p>
        </w:tc>
      </w:tr>
      <w:tr w:rsidR="00F52BB5" w:rsidRPr="00851EC5" w14:paraId="2C4969FF" w14:textId="77777777" w:rsidTr="00B2710A">
        <w:trPr>
          <w:trHeight w:val="227"/>
        </w:trPr>
        <w:tc>
          <w:tcPr>
            <w:tcW w:w="152" w:type="pct"/>
            <w:vAlign w:val="center"/>
          </w:tcPr>
          <w:p w14:paraId="37169080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bookmarkStart w:id="6" w:name="_Hlk429158191"/>
            <w:bookmarkEnd w:id="5"/>
            <w:r w:rsidRPr="00851EC5">
              <w:rPr>
                <w:sz w:val="15"/>
                <w:szCs w:val="15"/>
              </w:rPr>
              <w:t>6</w:t>
            </w:r>
          </w:p>
        </w:tc>
        <w:tc>
          <w:tcPr>
            <w:tcW w:w="696" w:type="pct"/>
            <w:vAlign w:val="center"/>
          </w:tcPr>
          <w:p w14:paraId="77B25710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Protocatechuic acid</w:t>
            </w:r>
          </w:p>
        </w:tc>
        <w:tc>
          <w:tcPr>
            <w:tcW w:w="198" w:type="pct"/>
            <w:vAlign w:val="center"/>
          </w:tcPr>
          <w:p w14:paraId="0FC2F57B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6.8</w:t>
            </w:r>
          </w:p>
        </w:tc>
        <w:tc>
          <w:tcPr>
            <w:tcW w:w="227" w:type="pct"/>
            <w:vAlign w:val="center"/>
          </w:tcPr>
          <w:p w14:paraId="45501C1E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152.8</w:t>
            </w:r>
          </w:p>
        </w:tc>
        <w:tc>
          <w:tcPr>
            <w:tcW w:w="314" w:type="pct"/>
            <w:vAlign w:val="center"/>
          </w:tcPr>
          <w:p w14:paraId="2D5379B9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108.0</w:t>
            </w:r>
          </w:p>
        </w:tc>
        <w:tc>
          <w:tcPr>
            <w:tcW w:w="212" w:type="pct"/>
            <w:vAlign w:val="center"/>
          </w:tcPr>
          <w:p w14:paraId="76718B57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Neg</w:t>
            </w:r>
          </w:p>
        </w:tc>
        <w:tc>
          <w:tcPr>
            <w:tcW w:w="740" w:type="pct"/>
            <w:vAlign w:val="center"/>
          </w:tcPr>
          <w:p w14:paraId="7CFB8056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i/>
                <w:sz w:val="15"/>
                <w:szCs w:val="15"/>
              </w:rPr>
              <w:t>y</w:t>
            </w:r>
            <w:r w:rsidRPr="00851EC5">
              <w:rPr>
                <w:sz w:val="15"/>
                <w:szCs w:val="15"/>
              </w:rPr>
              <w:t>=0.211373+12.8622</w:t>
            </w:r>
            <w:r w:rsidRPr="00851EC5">
              <w:rPr>
                <w:i/>
                <w:sz w:val="15"/>
                <w:szCs w:val="15"/>
              </w:rPr>
              <w:t>×</w:t>
            </w:r>
          </w:p>
        </w:tc>
        <w:tc>
          <w:tcPr>
            <w:tcW w:w="211" w:type="pct"/>
            <w:vAlign w:val="center"/>
          </w:tcPr>
          <w:p w14:paraId="57776DA2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0.957</w:t>
            </w:r>
          </w:p>
        </w:tc>
        <w:tc>
          <w:tcPr>
            <w:tcW w:w="292" w:type="pct"/>
            <w:vAlign w:val="center"/>
          </w:tcPr>
          <w:p w14:paraId="1BB5CC93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1.43</w:t>
            </w:r>
          </w:p>
        </w:tc>
        <w:tc>
          <w:tcPr>
            <w:tcW w:w="304" w:type="pct"/>
            <w:vAlign w:val="center"/>
          </w:tcPr>
          <w:p w14:paraId="2875EC62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0.76</w:t>
            </w:r>
          </w:p>
        </w:tc>
        <w:tc>
          <w:tcPr>
            <w:tcW w:w="308" w:type="pct"/>
            <w:vAlign w:val="center"/>
          </w:tcPr>
          <w:p w14:paraId="4EFA424B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0.1-5</w:t>
            </w:r>
          </w:p>
        </w:tc>
        <w:tc>
          <w:tcPr>
            <w:tcW w:w="355" w:type="pct"/>
            <w:vAlign w:val="center"/>
          </w:tcPr>
          <w:p w14:paraId="71CE1727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21.9/38.6</w:t>
            </w:r>
          </w:p>
        </w:tc>
        <w:tc>
          <w:tcPr>
            <w:tcW w:w="292" w:type="pct"/>
            <w:vAlign w:val="center"/>
          </w:tcPr>
          <w:p w14:paraId="0A5B2031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0.9972</w:t>
            </w:r>
          </w:p>
        </w:tc>
        <w:tc>
          <w:tcPr>
            <w:tcW w:w="295" w:type="pct"/>
            <w:vAlign w:val="center"/>
          </w:tcPr>
          <w:p w14:paraId="64EEB65D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1.0055</w:t>
            </w:r>
          </w:p>
        </w:tc>
        <w:tc>
          <w:tcPr>
            <w:tcW w:w="239" w:type="pct"/>
            <w:vAlign w:val="center"/>
          </w:tcPr>
          <w:p w14:paraId="34D70153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0.0350</w:t>
            </w:r>
          </w:p>
        </w:tc>
        <w:tc>
          <w:tcPr>
            <w:tcW w:w="163" w:type="pct"/>
            <w:vAlign w:val="center"/>
          </w:tcPr>
          <w:p w14:paraId="375AAA70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</w:t>
            </w:r>
          </w:p>
        </w:tc>
      </w:tr>
      <w:tr w:rsidR="00F52BB5" w:rsidRPr="00851EC5" w14:paraId="7C2CD317" w14:textId="77777777" w:rsidTr="00B2710A">
        <w:trPr>
          <w:trHeight w:val="227"/>
        </w:trPr>
        <w:tc>
          <w:tcPr>
            <w:tcW w:w="152" w:type="pct"/>
            <w:vAlign w:val="center"/>
          </w:tcPr>
          <w:p w14:paraId="17743747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bookmarkStart w:id="7" w:name="_Hlk429158319"/>
            <w:bookmarkEnd w:id="6"/>
            <w:r w:rsidRPr="00851EC5">
              <w:rPr>
                <w:sz w:val="15"/>
                <w:szCs w:val="15"/>
              </w:rPr>
              <w:t>7</w:t>
            </w:r>
          </w:p>
        </w:tc>
        <w:tc>
          <w:tcPr>
            <w:tcW w:w="696" w:type="pct"/>
            <w:vAlign w:val="center"/>
          </w:tcPr>
          <w:p w14:paraId="607957E3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Catechin</w:t>
            </w:r>
          </w:p>
        </w:tc>
        <w:tc>
          <w:tcPr>
            <w:tcW w:w="198" w:type="pct"/>
            <w:vAlign w:val="center"/>
          </w:tcPr>
          <w:p w14:paraId="2A2D890A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7.4</w:t>
            </w:r>
          </w:p>
        </w:tc>
        <w:tc>
          <w:tcPr>
            <w:tcW w:w="227" w:type="pct"/>
            <w:vAlign w:val="center"/>
          </w:tcPr>
          <w:p w14:paraId="2FEF1BDA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288.8</w:t>
            </w:r>
          </w:p>
        </w:tc>
        <w:tc>
          <w:tcPr>
            <w:tcW w:w="314" w:type="pct"/>
            <w:vAlign w:val="center"/>
          </w:tcPr>
          <w:p w14:paraId="030C3E29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203.1</w:t>
            </w:r>
          </w:p>
        </w:tc>
        <w:tc>
          <w:tcPr>
            <w:tcW w:w="212" w:type="pct"/>
            <w:vAlign w:val="center"/>
          </w:tcPr>
          <w:p w14:paraId="07B954B5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Neg</w:t>
            </w:r>
          </w:p>
        </w:tc>
        <w:tc>
          <w:tcPr>
            <w:tcW w:w="740" w:type="pct"/>
            <w:vAlign w:val="center"/>
          </w:tcPr>
          <w:p w14:paraId="6BF364DE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i/>
                <w:sz w:val="15"/>
                <w:szCs w:val="15"/>
              </w:rPr>
              <w:t>y</w:t>
            </w:r>
            <w:r w:rsidRPr="00851EC5">
              <w:rPr>
                <w:sz w:val="15"/>
                <w:szCs w:val="15"/>
              </w:rPr>
              <w:t>=-0.00370053+0.431369</w:t>
            </w:r>
            <w:r w:rsidRPr="00851EC5">
              <w:rPr>
                <w:i/>
                <w:sz w:val="15"/>
                <w:szCs w:val="15"/>
              </w:rPr>
              <w:t>×</w:t>
            </w:r>
          </w:p>
        </w:tc>
        <w:tc>
          <w:tcPr>
            <w:tcW w:w="211" w:type="pct"/>
            <w:vAlign w:val="center"/>
          </w:tcPr>
          <w:p w14:paraId="7371838F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0.999</w:t>
            </w:r>
          </w:p>
        </w:tc>
        <w:tc>
          <w:tcPr>
            <w:tcW w:w="292" w:type="pct"/>
            <w:vAlign w:val="center"/>
          </w:tcPr>
          <w:p w14:paraId="64D0FDA8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2.14</w:t>
            </w:r>
          </w:p>
        </w:tc>
        <w:tc>
          <w:tcPr>
            <w:tcW w:w="304" w:type="pct"/>
            <w:vAlign w:val="center"/>
          </w:tcPr>
          <w:p w14:paraId="40A007D9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1.08</w:t>
            </w:r>
          </w:p>
        </w:tc>
        <w:tc>
          <w:tcPr>
            <w:tcW w:w="308" w:type="pct"/>
            <w:vAlign w:val="center"/>
          </w:tcPr>
          <w:p w14:paraId="5659E64C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0.2-10</w:t>
            </w:r>
          </w:p>
        </w:tc>
        <w:tc>
          <w:tcPr>
            <w:tcW w:w="355" w:type="pct"/>
            <w:vAlign w:val="center"/>
          </w:tcPr>
          <w:p w14:paraId="51E4E2FA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55.0/78.0</w:t>
            </w:r>
          </w:p>
        </w:tc>
        <w:tc>
          <w:tcPr>
            <w:tcW w:w="292" w:type="pct"/>
            <w:vAlign w:val="center"/>
          </w:tcPr>
          <w:p w14:paraId="54E463D7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1.0024</w:t>
            </w:r>
          </w:p>
        </w:tc>
        <w:tc>
          <w:tcPr>
            <w:tcW w:w="295" w:type="pct"/>
            <w:vAlign w:val="center"/>
          </w:tcPr>
          <w:p w14:paraId="58D712D5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1.0045</w:t>
            </w:r>
          </w:p>
        </w:tc>
        <w:tc>
          <w:tcPr>
            <w:tcW w:w="239" w:type="pct"/>
            <w:vAlign w:val="center"/>
          </w:tcPr>
          <w:p w14:paraId="4DFA6C84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0.0221</w:t>
            </w:r>
          </w:p>
        </w:tc>
        <w:tc>
          <w:tcPr>
            <w:tcW w:w="163" w:type="pct"/>
            <w:vAlign w:val="center"/>
          </w:tcPr>
          <w:p w14:paraId="1B21D674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3</w:t>
            </w:r>
          </w:p>
        </w:tc>
      </w:tr>
      <w:tr w:rsidR="00F52BB5" w:rsidRPr="00851EC5" w14:paraId="25F92914" w14:textId="77777777" w:rsidTr="00B2710A">
        <w:trPr>
          <w:trHeight w:val="227"/>
        </w:trPr>
        <w:tc>
          <w:tcPr>
            <w:tcW w:w="152" w:type="pct"/>
            <w:vAlign w:val="center"/>
          </w:tcPr>
          <w:p w14:paraId="5EAB06F9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bookmarkStart w:id="8" w:name="_Hlk429158244"/>
            <w:bookmarkEnd w:id="7"/>
            <w:r w:rsidRPr="00851EC5">
              <w:rPr>
                <w:sz w:val="15"/>
                <w:szCs w:val="15"/>
              </w:rPr>
              <w:t>8</w:t>
            </w:r>
          </w:p>
        </w:tc>
        <w:tc>
          <w:tcPr>
            <w:tcW w:w="696" w:type="pct"/>
            <w:vAlign w:val="center"/>
          </w:tcPr>
          <w:p w14:paraId="623774C4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proofErr w:type="spellStart"/>
            <w:r w:rsidRPr="00851EC5">
              <w:rPr>
                <w:sz w:val="15"/>
                <w:szCs w:val="15"/>
              </w:rPr>
              <w:t>Gentisic</w:t>
            </w:r>
            <w:proofErr w:type="spellEnd"/>
            <w:r w:rsidRPr="00851EC5">
              <w:rPr>
                <w:sz w:val="15"/>
                <w:szCs w:val="15"/>
              </w:rPr>
              <w:t xml:space="preserve"> acid</w:t>
            </w:r>
          </w:p>
        </w:tc>
        <w:tc>
          <w:tcPr>
            <w:tcW w:w="198" w:type="pct"/>
            <w:vAlign w:val="center"/>
          </w:tcPr>
          <w:p w14:paraId="04877C24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8.3</w:t>
            </w:r>
          </w:p>
        </w:tc>
        <w:tc>
          <w:tcPr>
            <w:tcW w:w="227" w:type="pct"/>
            <w:vAlign w:val="center"/>
          </w:tcPr>
          <w:p w14:paraId="5CB22AFF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152.8</w:t>
            </w:r>
          </w:p>
        </w:tc>
        <w:tc>
          <w:tcPr>
            <w:tcW w:w="314" w:type="pct"/>
            <w:vAlign w:val="center"/>
          </w:tcPr>
          <w:p w14:paraId="3A286223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109.0</w:t>
            </w:r>
          </w:p>
        </w:tc>
        <w:tc>
          <w:tcPr>
            <w:tcW w:w="212" w:type="pct"/>
            <w:vAlign w:val="center"/>
          </w:tcPr>
          <w:p w14:paraId="3A49A8F7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Neg</w:t>
            </w:r>
          </w:p>
        </w:tc>
        <w:tc>
          <w:tcPr>
            <w:tcW w:w="740" w:type="pct"/>
            <w:vAlign w:val="center"/>
          </w:tcPr>
          <w:p w14:paraId="36E3D3D0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i/>
                <w:sz w:val="15"/>
                <w:szCs w:val="15"/>
              </w:rPr>
              <w:t>y</w:t>
            </w:r>
            <w:r w:rsidRPr="00851EC5">
              <w:rPr>
                <w:sz w:val="15"/>
                <w:szCs w:val="15"/>
              </w:rPr>
              <w:t>=-0.0238983+12.1494</w:t>
            </w:r>
            <w:r w:rsidRPr="00851EC5">
              <w:rPr>
                <w:i/>
                <w:sz w:val="15"/>
                <w:szCs w:val="15"/>
              </w:rPr>
              <w:t>×</w:t>
            </w:r>
          </w:p>
        </w:tc>
        <w:tc>
          <w:tcPr>
            <w:tcW w:w="211" w:type="pct"/>
            <w:vAlign w:val="center"/>
          </w:tcPr>
          <w:p w14:paraId="5D41A25C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0.997</w:t>
            </w:r>
          </w:p>
        </w:tc>
        <w:tc>
          <w:tcPr>
            <w:tcW w:w="292" w:type="pct"/>
            <w:vAlign w:val="center"/>
          </w:tcPr>
          <w:p w14:paraId="39FE8E6C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1.81</w:t>
            </w:r>
          </w:p>
        </w:tc>
        <w:tc>
          <w:tcPr>
            <w:tcW w:w="304" w:type="pct"/>
            <w:vAlign w:val="center"/>
          </w:tcPr>
          <w:p w14:paraId="75AA8765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1.22</w:t>
            </w:r>
          </w:p>
        </w:tc>
        <w:tc>
          <w:tcPr>
            <w:tcW w:w="308" w:type="pct"/>
            <w:vAlign w:val="center"/>
          </w:tcPr>
          <w:p w14:paraId="2A191671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0.1-5</w:t>
            </w:r>
          </w:p>
        </w:tc>
        <w:tc>
          <w:tcPr>
            <w:tcW w:w="355" w:type="pct"/>
            <w:vAlign w:val="center"/>
          </w:tcPr>
          <w:p w14:paraId="1F7EC47F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18.5/28.2</w:t>
            </w:r>
          </w:p>
        </w:tc>
        <w:tc>
          <w:tcPr>
            <w:tcW w:w="292" w:type="pct"/>
            <w:vAlign w:val="center"/>
          </w:tcPr>
          <w:p w14:paraId="5D44EEA3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0.9963</w:t>
            </w:r>
          </w:p>
        </w:tc>
        <w:tc>
          <w:tcPr>
            <w:tcW w:w="295" w:type="pct"/>
            <w:vAlign w:val="center"/>
          </w:tcPr>
          <w:p w14:paraId="3883CD64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1.0077</w:t>
            </w:r>
          </w:p>
        </w:tc>
        <w:tc>
          <w:tcPr>
            <w:tcW w:w="239" w:type="pct"/>
            <w:vAlign w:val="center"/>
          </w:tcPr>
          <w:p w14:paraId="336B3791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0.0167</w:t>
            </w:r>
          </w:p>
        </w:tc>
        <w:tc>
          <w:tcPr>
            <w:tcW w:w="163" w:type="pct"/>
            <w:vAlign w:val="center"/>
          </w:tcPr>
          <w:p w14:paraId="333F7F08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</w:t>
            </w:r>
          </w:p>
        </w:tc>
      </w:tr>
      <w:bookmarkEnd w:id="8"/>
      <w:tr w:rsidR="00F52BB5" w:rsidRPr="00851EC5" w14:paraId="581F517C" w14:textId="77777777" w:rsidTr="00B2710A">
        <w:trPr>
          <w:trHeight w:val="227"/>
        </w:trPr>
        <w:tc>
          <w:tcPr>
            <w:tcW w:w="152" w:type="pct"/>
            <w:vAlign w:val="center"/>
          </w:tcPr>
          <w:p w14:paraId="62A9AF91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9</w:t>
            </w:r>
          </w:p>
        </w:tc>
        <w:tc>
          <w:tcPr>
            <w:tcW w:w="696" w:type="pct"/>
            <w:vAlign w:val="center"/>
          </w:tcPr>
          <w:p w14:paraId="22C13C92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Chlorogenic acid</w:t>
            </w:r>
          </w:p>
        </w:tc>
        <w:tc>
          <w:tcPr>
            <w:tcW w:w="198" w:type="pct"/>
            <w:vAlign w:val="center"/>
          </w:tcPr>
          <w:p w14:paraId="6A3D8048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8.4</w:t>
            </w:r>
          </w:p>
        </w:tc>
        <w:tc>
          <w:tcPr>
            <w:tcW w:w="227" w:type="pct"/>
            <w:vAlign w:val="center"/>
          </w:tcPr>
          <w:p w14:paraId="546F42CA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353.0</w:t>
            </w:r>
          </w:p>
        </w:tc>
        <w:tc>
          <w:tcPr>
            <w:tcW w:w="314" w:type="pct"/>
            <w:vAlign w:val="center"/>
          </w:tcPr>
          <w:p w14:paraId="4B622A28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85.0</w:t>
            </w:r>
          </w:p>
        </w:tc>
        <w:tc>
          <w:tcPr>
            <w:tcW w:w="212" w:type="pct"/>
            <w:vAlign w:val="center"/>
          </w:tcPr>
          <w:p w14:paraId="0FF81428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Neg</w:t>
            </w:r>
          </w:p>
        </w:tc>
        <w:tc>
          <w:tcPr>
            <w:tcW w:w="740" w:type="pct"/>
            <w:vAlign w:val="center"/>
          </w:tcPr>
          <w:p w14:paraId="3B29EAEB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i/>
                <w:sz w:val="15"/>
                <w:szCs w:val="15"/>
              </w:rPr>
              <w:t>y</w:t>
            </w:r>
            <w:r w:rsidRPr="00851EC5">
              <w:rPr>
                <w:sz w:val="15"/>
                <w:szCs w:val="15"/>
              </w:rPr>
              <w:t>=0.289983+36.3926</w:t>
            </w:r>
            <w:r w:rsidRPr="00851EC5">
              <w:rPr>
                <w:i/>
                <w:sz w:val="15"/>
                <w:szCs w:val="15"/>
              </w:rPr>
              <w:t>×</w:t>
            </w:r>
          </w:p>
        </w:tc>
        <w:tc>
          <w:tcPr>
            <w:tcW w:w="211" w:type="pct"/>
            <w:vAlign w:val="center"/>
          </w:tcPr>
          <w:p w14:paraId="52260F8A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0.995</w:t>
            </w:r>
          </w:p>
        </w:tc>
        <w:tc>
          <w:tcPr>
            <w:tcW w:w="292" w:type="pct"/>
            <w:vAlign w:val="center"/>
          </w:tcPr>
          <w:p w14:paraId="192EF6A1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2.15</w:t>
            </w:r>
          </w:p>
        </w:tc>
        <w:tc>
          <w:tcPr>
            <w:tcW w:w="304" w:type="pct"/>
            <w:vAlign w:val="center"/>
          </w:tcPr>
          <w:p w14:paraId="39B83BA1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1.52</w:t>
            </w:r>
          </w:p>
        </w:tc>
        <w:tc>
          <w:tcPr>
            <w:tcW w:w="308" w:type="pct"/>
            <w:vAlign w:val="center"/>
          </w:tcPr>
          <w:p w14:paraId="6BD471B8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0.1-5</w:t>
            </w:r>
          </w:p>
        </w:tc>
        <w:tc>
          <w:tcPr>
            <w:tcW w:w="355" w:type="pct"/>
            <w:vAlign w:val="center"/>
          </w:tcPr>
          <w:p w14:paraId="501B7EB4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13.1/17.6</w:t>
            </w:r>
          </w:p>
        </w:tc>
        <w:tc>
          <w:tcPr>
            <w:tcW w:w="292" w:type="pct"/>
            <w:vAlign w:val="center"/>
          </w:tcPr>
          <w:p w14:paraId="49D897BB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1.0000</w:t>
            </w:r>
          </w:p>
        </w:tc>
        <w:tc>
          <w:tcPr>
            <w:tcW w:w="295" w:type="pct"/>
            <w:vAlign w:val="center"/>
          </w:tcPr>
          <w:p w14:paraId="1541C0B2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1.0023</w:t>
            </w:r>
          </w:p>
        </w:tc>
        <w:tc>
          <w:tcPr>
            <w:tcW w:w="239" w:type="pct"/>
            <w:vAlign w:val="center"/>
          </w:tcPr>
          <w:p w14:paraId="168A2563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0.0213</w:t>
            </w:r>
          </w:p>
        </w:tc>
        <w:tc>
          <w:tcPr>
            <w:tcW w:w="163" w:type="pct"/>
            <w:vAlign w:val="center"/>
          </w:tcPr>
          <w:p w14:paraId="4CC90DB2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</w:t>
            </w:r>
          </w:p>
        </w:tc>
      </w:tr>
      <w:tr w:rsidR="00F52BB5" w:rsidRPr="00851EC5" w14:paraId="74B74948" w14:textId="77777777" w:rsidTr="00B2710A">
        <w:trPr>
          <w:trHeight w:val="227"/>
        </w:trPr>
        <w:tc>
          <w:tcPr>
            <w:tcW w:w="152" w:type="pct"/>
            <w:vAlign w:val="center"/>
          </w:tcPr>
          <w:p w14:paraId="4485EA7F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bookmarkStart w:id="9" w:name="_Hlk429584902"/>
            <w:r w:rsidRPr="00851EC5">
              <w:rPr>
                <w:sz w:val="15"/>
                <w:szCs w:val="15"/>
              </w:rPr>
              <w:t>10</w:t>
            </w:r>
          </w:p>
        </w:tc>
        <w:tc>
          <w:tcPr>
            <w:tcW w:w="696" w:type="pct"/>
            <w:vAlign w:val="center"/>
          </w:tcPr>
          <w:p w14:paraId="6081EBEB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Protocatechuic aldehyde</w:t>
            </w:r>
          </w:p>
        </w:tc>
        <w:tc>
          <w:tcPr>
            <w:tcW w:w="198" w:type="pct"/>
            <w:vAlign w:val="center"/>
          </w:tcPr>
          <w:p w14:paraId="734471C8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8.5</w:t>
            </w:r>
          </w:p>
        </w:tc>
        <w:tc>
          <w:tcPr>
            <w:tcW w:w="227" w:type="pct"/>
            <w:vAlign w:val="center"/>
          </w:tcPr>
          <w:p w14:paraId="23CDF693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137.2</w:t>
            </w:r>
          </w:p>
        </w:tc>
        <w:tc>
          <w:tcPr>
            <w:tcW w:w="314" w:type="pct"/>
            <w:vAlign w:val="center"/>
          </w:tcPr>
          <w:p w14:paraId="2F79350D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92.0</w:t>
            </w:r>
          </w:p>
        </w:tc>
        <w:tc>
          <w:tcPr>
            <w:tcW w:w="212" w:type="pct"/>
            <w:vAlign w:val="center"/>
          </w:tcPr>
          <w:p w14:paraId="57F510C8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Neg</w:t>
            </w:r>
          </w:p>
        </w:tc>
        <w:tc>
          <w:tcPr>
            <w:tcW w:w="740" w:type="pct"/>
            <w:vAlign w:val="center"/>
          </w:tcPr>
          <w:p w14:paraId="6F91B96C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i/>
                <w:sz w:val="15"/>
                <w:szCs w:val="15"/>
              </w:rPr>
              <w:t>y</w:t>
            </w:r>
            <w:r w:rsidRPr="00851EC5">
              <w:rPr>
                <w:sz w:val="15"/>
                <w:szCs w:val="15"/>
              </w:rPr>
              <w:t>=0.257085+25.4657</w:t>
            </w:r>
            <w:r w:rsidRPr="00851EC5">
              <w:rPr>
                <w:i/>
                <w:sz w:val="15"/>
                <w:szCs w:val="15"/>
              </w:rPr>
              <w:t>×</w:t>
            </w:r>
          </w:p>
        </w:tc>
        <w:tc>
          <w:tcPr>
            <w:tcW w:w="211" w:type="pct"/>
            <w:vAlign w:val="center"/>
          </w:tcPr>
          <w:p w14:paraId="44834C3C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0.996</w:t>
            </w:r>
          </w:p>
        </w:tc>
        <w:tc>
          <w:tcPr>
            <w:tcW w:w="292" w:type="pct"/>
            <w:vAlign w:val="center"/>
          </w:tcPr>
          <w:p w14:paraId="7C107821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2.08</w:t>
            </w:r>
          </w:p>
        </w:tc>
        <w:tc>
          <w:tcPr>
            <w:tcW w:w="304" w:type="pct"/>
            <w:vAlign w:val="center"/>
          </w:tcPr>
          <w:p w14:paraId="1EDD7E21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0.57</w:t>
            </w:r>
          </w:p>
        </w:tc>
        <w:tc>
          <w:tcPr>
            <w:tcW w:w="308" w:type="pct"/>
            <w:vAlign w:val="center"/>
          </w:tcPr>
          <w:p w14:paraId="323C8072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0.1-5</w:t>
            </w:r>
          </w:p>
        </w:tc>
        <w:tc>
          <w:tcPr>
            <w:tcW w:w="355" w:type="pct"/>
            <w:vAlign w:val="center"/>
          </w:tcPr>
          <w:p w14:paraId="561861B1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15.4/22.2</w:t>
            </w:r>
          </w:p>
        </w:tc>
        <w:tc>
          <w:tcPr>
            <w:tcW w:w="292" w:type="pct"/>
            <w:vAlign w:val="center"/>
          </w:tcPr>
          <w:p w14:paraId="006899B3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1.0002</w:t>
            </w:r>
          </w:p>
        </w:tc>
        <w:tc>
          <w:tcPr>
            <w:tcW w:w="295" w:type="pct"/>
            <w:vAlign w:val="center"/>
          </w:tcPr>
          <w:p w14:paraId="47DD05B3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0.9988</w:t>
            </w:r>
          </w:p>
        </w:tc>
        <w:tc>
          <w:tcPr>
            <w:tcW w:w="239" w:type="pct"/>
            <w:vAlign w:val="center"/>
          </w:tcPr>
          <w:p w14:paraId="05307B2D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0.0396</w:t>
            </w:r>
          </w:p>
        </w:tc>
        <w:tc>
          <w:tcPr>
            <w:tcW w:w="163" w:type="pct"/>
            <w:vAlign w:val="center"/>
          </w:tcPr>
          <w:p w14:paraId="2FF2125D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</w:t>
            </w:r>
          </w:p>
        </w:tc>
      </w:tr>
      <w:tr w:rsidR="00F52BB5" w:rsidRPr="00851EC5" w14:paraId="41AE13FA" w14:textId="77777777" w:rsidTr="00B2710A">
        <w:trPr>
          <w:trHeight w:val="227"/>
        </w:trPr>
        <w:tc>
          <w:tcPr>
            <w:tcW w:w="152" w:type="pct"/>
            <w:vAlign w:val="center"/>
          </w:tcPr>
          <w:p w14:paraId="368344A5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bookmarkStart w:id="10" w:name="_Hlk429158293"/>
            <w:bookmarkEnd w:id="9"/>
            <w:r w:rsidRPr="00851EC5">
              <w:rPr>
                <w:sz w:val="15"/>
                <w:szCs w:val="15"/>
              </w:rPr>
              <w:t>11</w:t>
            </w:r>
          </w:p>
        </w:tc>
        <w:tc>
          <w:tcPr>
            <w:tcW w:w="696" w:type="pct"/>
            <w:vAlign w:val="center"/>
          </w:tcPr>
          <w:p w14:paraId="64ED4096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Tannic acid</w:t>
            </w:r>
          </w:p>
        </w:tc>
        <w:tc>
          <w:tcPr>
            <w:tcW w:w="198" w:type="pct"/>
            <w:vAlign w:val="center"/>
          </w:tcPr>
          <w:p w14:paraId="7CD3A1BD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9.2</w:t>
            </w:r>
          </w:p>
        </w:tc>
        <w:tc>
          <w:tcPr>
            <w:tcW w:w="227" w:type="pct"/>
            <w:vAlign w:val="center"/>
          </w:tcPr>
          <w:p w14:paraId="5DF0DB66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182.8</w:t>
            </w:r>
          </w:p>
        </w:tc>
        <w:tc>
          <w:tcPr>
            <w:tcW w:w="314" w:type="pct"/>
            <w:vAlign w:val="center"/>
          </w:tcPr>
          <w:p w14:paraId="7C1DCF1D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78.0</w:t>
            </w:r>
          </w:p>
        </w:tc>
        <w:tc>
          <w:tcPr>
            <w:tcW w:w="212" w:type="pct"/>
            <w:vAlign w:val="center"/>
          </w:tcPr>
          <w:p w14:paraId="1E9F7D6E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Neg</w:t>
            </w:r>
          </w:p>
        </w:tc>
        <w:tc>
          <w:tcPr>
            <w:tcW w:w="740" w:type="pct"/>
            <w:vAlign w:val="center"/>
          </w:tcPr>
          <w:p w14:paraId="679B9C08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i/>
                <w:sz w:val="15"/>
                <w:szCs w:val="15"/>
              </w:rPr>
              <w:t>y</w:t>
            </w:r>
            <w:r w:rsidRPr="00851EC5">
              <w:rPr>
                <w:sz w:val="15"/>
                <w:szCs w:val="15"/>
              </w:rPr>
              <w:t>=0.0126307+26.9263</w:t>
            </w:r>
            <w:r w:rsidRPr="00851EC5">
              <w:rPr>
                <w:i/>
                <w:sz w:val="15"/>
                <w:szCs w:val="15"/>
              </w:rPr>
              <w:t>×</w:t>
            </w:r>
          </w:p>
        </w:tc>
        <w:tc>
          <w:tcPr>
            <w:tcW w:w="211" w:type="pct"/>
            <w:vAlign w:val="center"/>
          </w:tcPr>
          <w:p w14:paraId="57BDCC27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0.999</w:t>
            </w:r>
          </w:p>
        </w:tc>
        <w:tc>
          <w:tcPr>
            <w:tcW w:w="292" w:type="pct"/>
            <w:vAlign w:val="center"/>
          </w:tcPr>
          <w:p w14:paraId="274DC791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2.40</w:t>
            </w:r>
          </w:p>
        </w:tc>
        <w:tc>
          <w:tcPr>
            <w:tcW w:w="304" w:type="pct"/>
            <w:vAlign w:val="center"/>
          </w:tcPr>
          <w:p w14:paraId="6DEDBF85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1.16</w:t>
            </w:r>
          </w:p>
        </w:tc>
        <w:tc>
          <w:tcPr>
            <w:tcW w:w="308" w:type="pct"/>
            <w:vAlign w:val="center"/>
          </w:tcPr>
          <w:p w14:paraId="54D933D9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0.05-2.5</w:t>
            </w:r>
          </w:p>
        </w:tc>
        <w:tc>
          <w:tcPr>
            <w:tcW w:w="355" w:type="pct"/>
            <w:vAlign w:val="center"/>
          </w:tcPr>
          <w:p w14:paraId="2BA6E047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15.3/22.7</w:t>
            </w:r>
          </w:p>
        </w:tc>
        <w:tc>
          <w:tcPr>
            <w:tcW w:w="292" w:type="pct"/>
            <w:vAlign w:val="center"/>
          </w:tcPr>
          <w:p w14:paraId="3BF6D278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0.9970</w:t>
            </w:r>
          </w:p>
        </w:tc>
        <w:tc>
          <w:tcPr>
            <w:tcW w:w="295" w:type="pct"/>
            <w:vAlign w:val="center"/>
          </w:tcPr>
          <w:p w14:paraId="06F514CC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0.9950</w:t>
            </w:r>
          </w:p>
        </w:tc>
        <w:tc>
          <w:tcPr>
            <w:tcW w:w="239" w:type="pct"/>
            <w:vAlign w:val="center"/>
          </w:tcPr>
          <w:p w14:paraId="032B895D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0.0190</w:t>
            </w:r>
          </w:p>
        </w:tc>
        <w:tc>
          <w:tcPr>
            <w:tcW w:w="163" w:type="pct"/>
            <w:vAlign w:val="center"/>
          </w:tcPr>
          <w:p w14:paraId="3841718E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</w:t>
            </w:r>
          </w:p>
        </w:tc>
      </w:tr>
      <w:tr w:rsidR="00F52BB5" w:rsidRPr="00851EC5" w14:paraId="00298A6D" w14:textId="77777777" w:rsidTr="00B2710A">
        <w:trPr>
          <w:trHeight w:val="227"/>
        </w:trPr>
        <w:tc>
          <w:tcPr>
            <w:tcW w:w="152" w:type="pct"/>
            <w:vAlign w:val="center"/>
          </w:tcPr>
          <w:p w14:paraId="4E4141ED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bookmarkStart w:id="11" w:name="_Hlk429158342"/>
            <w:bookmarkEnd w:id="10"/>
            <w:r w:rsidRPr="00851EC5">
              <w:rPr>
                <w:sz w:val="15"/>
                <w:szCs w:val="15"/>
              </w:rPr>
              <w:t>12</w:t>
            </w:r>
          </w:p>
        </w:tc>
        <w:tc>
          <w:tcPr>
            <w:tcW w:w="696" w:type="pct"/>
            <w:vAlign w:val="center"/>
          </w:tcPr>
          <w:p w14:paraId="388AEE59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Epigallocatechin gallate</w:t>
            </w:r>
          </w:p>
        </w:tc>
        <w:tc>
          <w:tcPr>
            <w:tcW w:w="198" w:type="pct"/>
            <w:vAlign w:val="center"/>
          </w:tcPr>
          <w:p w14:paraId="44E6B096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9.4</w:t>
            </w:r>
          </w:p>
        </w:tc>
        <w:tc>
          <w:tcPr>
            <w:tcW w:w="227" w:type="pct"/>
            <w:vAlign w:val="center"/>
          </w:tcPr>
          <w:p w14:paraId="611145AE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457.0</w:t>
            </w:r>
          </w:p>
        </w:tc>
        <w:tc>
          <w:tcPr>
            <w:tcW w:w="314" w:type="pct"/>
            <w:vAlign w:val="center"/>
          </w:tcPr>
          <w:p w14:paraId="6EAB0038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305.1</w:t>
            </w:r>
          </w:p>
        </w:tc>
        <w:tc>
          <w:tcPr>
            <w:tcW w:w="212" w:type="pct"/>
            <w:vAlign w:val="center"/>
          </w:tcPr>
          <w:p w14:paraId="313466A5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Neg</w:t>
            </w:r>
          </w:p>
        </w:tc>
        <w:tc>
          <w:tcPr>
            <w:tcW w:w="740" w:type="pct"/>
            <w:vAlign w:val="center"/>
          </w:tcPr>
          <w:p w14:paraId="42529CFC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i/>
                <w:sz w:val="15"/>
                <w:szCs w:val="15"/>
              </w:rPr>
              <w:t>y</w:t>
            </w:r>
            <w:r w:rsidRPr="00851EC5">
              <w:rPr>
                <w:sz w:val="15"/>
                <w:szCs w:val="15"/>
              </w:rPr>
              <w:t>=-0.0380744+1.61233</w:t>
            </w:r>
            <w:r w:rsidRPr="00851EC5">
              <w:rPr>
                <w:i/>
                <w:sz w:val="15"/>
                <w:szCs w:val="15"/>
              </w:rPr>
              <w:t>×</w:t>
            </w:r>
          </w:p>
        </w:tc>
        <w:tc>
          <w:tcPr>
            <w:tcW w:w="211" w:type="pct"/>
            <w:vAlign w:val="center"/>
          </w:tcPr>
          <w:p w14:paraId="765D4F9A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0.999</w:t>
            </w:r>
          </w:p>
        </w:tc>
        <w:tc>
          <w:tcPr>
            <w:tcW w:w="292" w:type="pct"/>
            <w:vAlign w:val="center"/>
          </w:tcPr>
          <w:p w14:paraId="74C3C1E6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1.30</w:t>
            </w:r>
          </w:p>
        </w:tc>
        <w:tc>
          <w:tcPr>
            <w:tcW w:w="304" w:type="pct"/>
            <w:vAlign w:val="center"/>
          </w:tcPr>
          <w:p w14:paraId="14F2979B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0.63</w:t>
            </w:r>
          </w:p>
        </w:tc>
        <w:tc>
          <w:tcPr>
            <w:tcW w:w="308" w:type="pct"/>
            <w:vAlign w:val="center"/>
          </w:tcPr>
          <w:p w14:paraId="39AEE34F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0.2-10</w:t>
            </w:r>
          </w:p>
        </w:tc>
        <w:tc>
          <w:tcPr>
            <w:tcW w:w="355" w:type="pct"/>
            <w:vAlign w:val="center"/>
          </w:tcPr>
          <w:p w14:paraId="05532AEA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61.0/86.0</w:t>
            </w:r>
          </w:p>
        </w:tc>
        <w:tc>
          <w:tcPr>
            <w:tcW w:w="292" w:type="pct"/>
            <w:vAlign w:val="center"/>
          </w:tcPr>
          <w:p w14:paraId="62A204FC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0.9981</w:t>
            </w:r>
          </w:p>
        </w:tc>
        <w:tc>
          <w:tcPr>
            <w:tcW w:w="295" w:type="pct"/>
            <w:vAlign w:val="center"/>
          </w:tcPr>
          <w:p w14:paraId="7CA6174D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1.0079</w:t>
            </w:r>
          </w:p>
        </w:tc>
        <w:tc>
          <w:tcPr>
            <w:tcW w:w="239" w:type="pct"/>
            <w:vAlign w:val="center"/>
          </w:tcPr>
          <w:p w14:paraId="0AD8EA6C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0.0147</w:t>
            </w:r>
          </w:p>
        </w:tc>
        <w:tc>
          <w:tcPr>
            <w:tcW w:w="163" w:type="pct"/>
            <w:vAlign w:val="center"/>
          </w:tcPr>
          <w:p w14:paraId="3EA5F80B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3</w:t>
            </w:r>
          </w:p>
        </w:tc>
      </w:tr>
      <w:tr w:rsidR="00F52BB5" w:rsidRPr="00851EC5" w14:paraId="08B51F35" w14:textId="77777777" w:rsidTr="00B2710A">
        <w:trPr>
          <w:trHeight w:val="227"/>
        </w:trPr>
        <w:tc>
          <w:tcPr>
            <w:tcW w:w="152" w:type="pct"/>
            <w:vAlign w:val="center"/>
          </w:tcPr>
          <w:p w14:paraId="54B03590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bookmarkStart w:id="12" w:name="_Hlk429158264"/>
            <w:bookmarkEnd w:id="11"/>
            <w:r w:rsidRPr="00851EC5">
              <w:rPr>
                <w:sz w:val="15"/>
                <w:szCs w:val="15"/>
              </w:rPr>
              <w:t>13</w:t>
            </w:r>
          </w:p>
        </w:tc>
        <w:tc>
          <w:tcPr>
            <w:tcW w:w="696" w:type="pct"/>
            <w:vAlign w:val="center"/>
          </w:tcPr>
          <w:p w14:paraId="0703B779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1,5-dicaffeoylquinic acid</w:t>
            </w:r>
          </w:p>
        </w:tc>
        <w:tc>
          <w:tcPr>
            <w:tcW w:w="198" w:type="pct"/>
            <w:vAlign w:val="center"/>
          </w:tcPr>
          <w:p w14:paraId="34A25CDF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9.8</w:t>
            </w:r>
          </w:p>
        </w:tc>
        <w:tc>
          <w:tcPr>
            <w:tcW w:w="227" w:type="pct"/>
            <w:vAlign w:val="center"/>
          </w:tcPr>
          <w:p w14:paraId="53D1AE87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515.0</w:t>
            </w:r>
          </w:p>
        </w:tc>
        <w:tc>
          <w:tcPr>
            <w:tcW w:w="314" w:type="pct"/>
            <w:vAlign w:val="center"/>
          </w:tcPr>
          <w:p w14:paraId="2E2150E1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191.0</w:t>
            </w:r>
          </w:p>
        </w:tc>
        <w:tc>
          <w:tcPr>
            <w:tcW w:w="212" w:type="pct"/>
            <w:vAlign w:val="center"/>
          </w:tcPr>
          <w:p w14:paraId="4F28876D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Neg</w:t>
            </w:r>
          </w:p>
        </w:tc>
        <w:tc>
          <w:tcPr>
            <w:tcW w:w="740" w:type="pct"/>
            <w:vAlign w:val="center"/>
          </w:tcPr>
          <w:p w14:paraId="60E04992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i/>
                <w:sz w:val="15"/>
                <w:szCs w:val="15"/>
              </w:rPr>
              <w:t>y</w:t>
            </w:r>
            <w:r w:rsidRPr="00851EC5">
              <w:rPr>
                <w:sz w:val="15"/>
                <w:szCs w:val="15"/>
              </w:rPr>
              <w:t>=-0.0164044+16.6535</w:t>
            </w:r>
            <w:r w:rsidRPr="00851EC5">
              <w:rPr>
                <w:i/>
                <w:sz w:val="15"/>
                <w:szCs w:val="15"/>
              </w:rPr>
              <w:t>×</w:t>
            </w:r>
          </w:p>
        </w:tc>
        <w:tc>
          <w:tcPr>
            <w:tcW w:w="211" w:type="pct"/>
            <w:vAlign w:val="center"/>
          </w:tcPr>
          <w:p w14:paraId="1773523D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0.999</w:t>
            </w:r>
          </w:p>
        </w:tc>
        <w:tc>
          <w:tcPr>
            <w:tcW w:w="292" w:type="pct"/>
            <w:vAlign w:val="center"/>
          </w:tcPr>
          <w:p w14:paraId="3E26ACBA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2.42</w:t>
            </w:r>
          </w:p>
        </w:tc>
        <w:tc>
          <w:tcPr>
            <w:tcW w:w="304" w:type="pct"/>
            <w:vAlign w:val="center"/>
          </w:tcPr>
          <w:p w14:paraId="6CBD28BE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1.48</w:t>
            </w:r>
          </w:p>
        </w:tc>
        <w:tc>
          <w:tcPr>
            <w:tcW w:w="308" w:type="pct"/>
            <w:vAlign w:val="center"/>
          </w:tcPr>
          <w:p w14:paraId="2FD104AC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0.1-5</w:t>
            </w:r>
          </w:p>
        </w:tc>
        <w:tc>
          <w:tcPr>
            <w:tcW w:w="355" w:type="pct"/>
            <w:vAlign w:val="center"/>
          </w:tcPr>
          <w:p w14:paraId="00AD19DF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5.8/9.4</w:t>
            </w:r>
          </w:p>
        </w:tc>
        <w:tc>
          <w:tcPr>
            <w:tcW w:w="292" w:type="pct"/>
            <w:vAlign w:val="center"/>
          </w:tcPr>
          <w:p w14:paraId="0BC63C42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0.9983</w:t>
            </w:r>
          </w:p>
        </w:tc>
        <w:tc>
          <w:tcPr>
            <w:tcW w:w="295" w:type="pct"/>
            <w:vAlign w:val="center"/>
          </w:tcPr>
          <w:p w14:paraId="4F0264F4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0.9997</w:t>
            </w:r>
          </w:p>
        </w:tc>
        <w:tc>
          <w:tcPr>
            <w:tcW w:w="239" w:type="pct"/>
            <w:vAlign w:val="center"/>
          </w:tcPr>
          <w:p w14:paraId="29E7B3BB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0.0306</w:t>
            </w:r>
          </w:p>
        </w:tc>
        <w:tc>
          <w:tcPr>
            <w:tcW w:w="163" w:type="pct"/>
            <w:vAlign w:val="center"/>
          </w:tcPr>
          <w:p w14:paraId="38E6C8E1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</w:t>
            </w:r>
          </w:p>
        </w:tc>
      </w:tr>
      <w:tr w:rsidR="00F52BB5" w:rsidRPr="00851EC5" w14:paraId="69F0A162" w14:textId="77777777" w:rsidTr="00B2710A">
        <w:trPr>
          <w:trHeight w:val="227"/>
        </w:trPr>
        <w:tc>
          <w:tcPr>
            <w:tcW w:w="152" w:type="pct"/>
            <w:vAlign w:val="center"/>
          </w:tcPr>
          <w:p w14:paraId="277AE1F6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bookmarkStart w:id="13" w:name="_Hlk429158297"/>
            <w:bookmarkEnd w:id="12"/>
            <w:r w:rsidRPr="00851EC5">
              <w:rPr>
                <w:sz w:val="15"/>
                <w:szCs w:val="15"/>
              </w:rPr>
              <w:t>14</w:t>
            </w:r>
          </w:p>
        </w:tc>
        <w:tc>
          <w:tcPr>
            <w:tcW w:w="696" w:type="pct"/>
            <w:vAlign w:val="center"/>
          </w:tcPr>
          <w:p w14:paraId="303B6C91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4-OH Benzoic acid</w:t>
            </w:r>
          </w:p>
        </w:tc>
        <w:tc>
          <w:tcPr>
            <w:tcW w:w="198" w:type="pct"/>
            <w:vAlign w:val="center"/>
          </w:tcPr>
          <w:p w14:paraId="72C0B41D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10.5</w:t>
            </w:r>
          </w:p>
        </w:tc>
        <w:tc>
          <w:tcPr>
            <w:tcW w:w="227" w:type="pct"/>
            <w:vAlign w:val="center"/>
          </w:tcPr>
          <w:p w14:paraId="65CABAA3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137,2</w:t>
            </w:r>
          </w:p>
        </w:tc>
        <w:tc>
          <w:tcPr>
            <w:tcW w:w="314" w:type="pct"/>
            <w:vAlign w:val="center"/>
          </w:tcPr>
          <w:p w14:paraId="2D66F408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65.0</w:t>
            </w:r>
          </w:p>
        </w:tc>
        <w:tc>
          <w:tcPr>
            <w:tcW w:w="212" w:type="pct"/>
            <w:vAlign w:val="center"/>
          </w:tcPr>
          <w:p w14:paraId="61AC9133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Neg</w:t>
            </w:r>
          </w:p>
        </w:tc>
        <w:tc>
          <w:tcPr>
            <w:tcW w:w="740" w:type="pct"/>
            <w:vAlign w:val="center"/>
          </w:tcPr>
          <w:p w14:paraId="344B3781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i/>
                <w:sz w:val="15"/>
                <w:szCs w:val="15"/>
              </w:rPr>
              <w:t>y</w:t>
            </w:r>
            <w:r w:rsidRPr="00851EC5">
              <w:rPr>
                <w:sz w:val="15"/>
                <w:szCs w:val="15"/>
              </w:rPr>
              <w:t>=-0.0240747+5.06492</w:t>
            </w:r>
            <w:r w:rsidRPr="00851EC5">
              <w:rPr>
                <w:i/>
                <w:sz w:val="15"/>
                <w:szCs w:val="15"/>
              </w:rPr>
              <w:t>×</w:t>
            </w:r>
          </w:p>
        </w:tc>
        <w:tc>
          <w:tcPr>
            <w:tcW w:w="211" w:type="pct"/>
            <w:vAlign w:val="center"/>
          </w:tcPr>
          <w:p w14:paraId="449D31DF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0.999</w:t>
            </w:r>
          </w:p>
        </w:tc>
        <w:tc>
          <w:tcPr>
            <w:tcW w:w="292" w:type="pct"/>
            <w:vAlign w:val="center"/>
          </w:tcPr>
          <w:p w14:paraId="5D8F01F7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1.24</w:t>
            </w:r>
          </w:p>
        </w:tc>
        <w:tc>
          <w:tcPr>
            <w:tcW w:w="304" w:type="pct"/>
            <w:vAlign w:val="center"/>
          </w:tcPr>
          <w:p w14:paraId="524B4549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0.97</w:t>
            </w:r>
          </w:p>
        </w:tc>
        <w:tc>
          <w:tcPr>
            <w:tcW w:w="308" w:type="pct"/>
            <w:vAlign w:val="center"/>
          </w:tcPr>
          <w:p w14:paraId="2CADD238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0.2-10</w:t>
            </w:r>
          </w:p>
        </w:tc>
        <w:tc>
          <w:tcPr>
            <w:tcW w:w="355" w:type="pct"/>
            <w:vAlign w:val="center"/>
          </w:tcPr>
          <w:p w14:paraId="236679E0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68.4/88.1</w:t>
            </w:r>
          </w:p>
        </w:tc>
        <w:tc>
          <w:tcPr>
            <w:tcW w:w="292" w:type="pct"/>
            <w:vAlign w:val="center"/>
          </w:tcPr>
          <w:p w14:paraId="2D5E3D73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1.0032</w:t>
            </w:r>
          </w:p>
        </w:tc>
        <w:tc>
          <w:tcPr>
            <w:tcW w:w="295" w:type="pct"/>
            <w:vAlign w:val="center"/>
          </w:tcPr>
          <w:p w14:paraId="13682BAA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1.0068</w:t>
            </w:r>
          </w:p>
        </w:tc>
        <w:tc>
          <w:tcPr>
            <w:tcW w:w="239" w:type="pct"/>
            <w:vAlign w:val="center"/>
          </w:tcPr>
          <w:p w14:paraId="1E5FC5CB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0.0237</w:t>
            </w:r>
          </w:p>
        </w:tc>
        <w:tc>
          <w:tcPr>
            <w:tcW w:w="163" w:type="pct"/>
            <w:vAlign w:val="center"/>
          </w:tcPr>
          <w:p w14:paraId="5B33B697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</w:t>
            </w:r>
          </w:p>
        </w:tc>
      </w:tr>
      <w:bookmarkEnd w:id="13"/>
      <w:tr w:rsidR="00F52BB5" w:rsidRPr="00851EC5" w14:paraId="276A6459" w14:textId="77777777" w:rsidTr="00B2710A">
        <w:trPr>
          <w:trHeight w:val="227"/>
        </w:trPr>
        <w:tc>
          <w:tcPr>
            <w:tcW w:w="152" w:type="pct"/>
            <w:vAlign w:val="center"/>
          </w:tcPr>
          <w:p w14:paraId="4F6C2755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15</w:t>
            </w:r>
          </w:p>
        </w:tc>
        <w:tc>
          <w:tcPr>
            <w:tcW w:w="696" w:type="pct"/>
            <w:vAlign w:val="center"/>
          </w:tcPr>
          <w:p w14:paraId="032DD5F4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Epicatechin</w:t>
            </w:r>
          </w:p>
        </w:tc>
        <w:tc>
          <w:tcPr>
            <w:tcW w:w="198" w:type="pct"/>
            <w:vAlign w:val="center"/>
          </w:tcPr>
          <w:p w14:paraId="10759E9A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11.6</w:t>
            </w:r>
          </w:p>
        </w:tc>
        <w:tc>
          <w:tcPr>
            <w:tcW w:w="227" w:type="pct"/>
            <w:vAlign w:val="center"/>
          </w:tcPr>
          <w:p w14:paraId="0B522CD4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289.0</w:t>
            </w:r>
          </w:p>
        </w:tc>
        <w:tc>
          <w:tcPr>
            <w:tcW w:w="314" w:type="pct"/>
            <w:vAlign w:val="center"/>
          </w:tcPr>
          <w:p w14:paraId="6A8E71F1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203.0</w:t>
            </w:r>
          </w:p>
        </w:tc>
        <w:tc>
          <w:tcPr>
            <w:tcW w:w="212" w:type="pct"/>
            <w:vAlign w:val="center"/>
          </w:tcPr>
          <w:p w14:paraId="75B61BD7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Neg</w:t>
            </w:r>
          </w:p>
        </w:tc>
        <w:tc>
          <w:tcPr>
            <w:tcW w:w="740" w:type="pct"/>
            <w:vAlign w:val="center"/>
          </w:tcPr>
          <w:p w14:paraId="6656F985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i/>
                <w:sz w:val="15"/>
                <w:szCs w:val="15"/>
              </w:rPr>
              <w:t>y</w:t>
            </w:r>
            <w:r w:rsidRPr="00851EC5">
              <w:rPr>
                <w:sz w:val="15"/>
                <w:szCs w:val="15"/>
              </w:rPr>
              <w:t>=-0.0172078+0.0833424</w:t>
            </w:r>
            <w:r w:rsidRPr="00851EC5">
              <w:rPr>
                <w:i/>
                <w:sz w:val="15"/>
                <w:szCs w:val="15"/>
              </w:rPr>
              <w:t>×</w:t>
            </w:r>
          </w:p>
        </w:tc>
        <w:tc>
          <w:tcPr>
            <w:tcW w:w="211" w:type="pct"/>
            <w:vAlign w:val="center"/>
          </w:tcPr>
          <w:p w14:paraId="31AF4B3E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0.996</w:t>
            </w:r>
          </w:p>
        </w:tc>
        <w:tc>
          <w:tcPr>
            <w:tcW w:w="292" w:type="pct"/>
            <w:vAlign w:val="center"/>
          </w:tcPr>
          <w:p w14:paraId="2CE660E4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1.47</w:t>
            </w:r>
          </w:p>
        </w:tc>
        <w:tc>
          <w:tcPr>
            <w:tcW w:w="304" w:type="pct"/>
            <w:vAlign w:val="center"/>
          </w:tcPr>
          <w:p w14:paraId="1D1FDCBA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0.62</w:t>
            </w:r>
          </w:p>
        </w:tc>
        <w:tc>
          <w:tcPr>
            <w:tcW w:w="308" w:type="pct"/>
            <w:vAlign w:val="center"/>
          </w:tcPr>
          <w:p w14:paraId="6A639380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1-50</w:t>
            </w:r>
          </w:p>
        </w:tc>
        <w:tc>
          <w:tcPr>
            <w:tcW w:w="355" w:type="pct"/>
            <w:vAlign w:val="center"/>
          </w:tcPr>
          <w:p w14:paraId="091E7DBB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139.6/161.6</w:t>
            </w:r>
          </w:p>
        </w:tc>
        <w:tc>
          <w:tcPr>
            <w:tcW w:w="292" w:type="pct"/>
            <w:vAlign w:val="center"/>
          </w:tcPr>
          <w:p w14:paraId="71CA1572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1.0013</w:t>
            </w:r>
          </w:p>
        </w:tc>
        <w:tc>
          <w:tcPr>
            <w:tcW w:w="295" w:type="pct"/>
            <w:vAlign w:val="center"/>
          </w:tcPr>
          <w:p w14:paraId="70A59E30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1.0012</w:t>
            </w:r>
          </w:p>
        </w:tc>
        <w:tc>
          <w:tcPr>
            <w:tcW w:w="239" w:type="pct"/>
            <w:vAlign w:val="center"/>
          </w:tcPr>
          <w:p w14:paraId="1CB2874F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0.0221</w:t>
            </w:r>
          </w:p>
        </w:tc>
        <w:tc>
          <w:tcPr>
            <w:tcW w:w="163" w:type="pct"/>
            <w:vAlign w:val="center"/>
          </w:tcPr>
          <w:p w14:paraId="07FD9C86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3</w:t>
            </w:r>
          </w:p>
        </w:tc>
      </w:tr>
      <w:tr w:rsidR="00F52BB5" w:rsidRPr="00851EC5" w14:paraId="3B30D6F7" w14:textId="77777777" w:rsidTr="00B2710A">
        <w:trPr>
          <w:trHeight w:val="227"/>
        </w:trPr>
        <w:tc>
          <w:tcPr>
            <w:tcW w:w="152" w:type="pct"/>
            <w:vAlign w:val="center"/>
          </w:tcPr>
          <w:p w14:paraId="37986F7E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bookmarkStart w:id="14" w:name="_Hlk429158304"/>
            <w:r w:rsidRPr="00851EC5">
              <w:rPr>
                <w:sz w:val="15"/>
                <w:szCs w:val="15"/>
              </w:rPr>
              <w:t>16</w:t>
            </w:r>
          </w:p>
        </w:tc>
        <w:tc>
          <w:tcPr>
            <w:tcW w:w="696" w:type="pct"/>
            <w:vAlign w:val="center"/>
          </w:tcPr>
          <w:p w14:paraId="6DFA0159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proofErr w:type="spellStart"/>
            <w:r w:rsidRPr="00851EC5">
              <w:rPr>
                <w:sz w:val="15"/>
                <w:szCs w:val="15"/>
              </w:rPr>
              <w:t>Vanilic</w:t>
            </w:r>
            <w:proofErr w:type="spellEnd"/>
            <w:r w:rsidRPr="00851EC5">
              <w:rPr>
                <w:sz w:val="15"/>
                <w:szCs w:val="15"/>
              </w:rPr>
              <w:t xml:space="preserve"> acid</w:t>
            </w:r>
          </w:p>
        </w:tc>
        <w:tc>
          <w:tcPr>
            <w:tcW w:w="198" w:type="pct"/>
            <w:vAlign w:val="center"/>
          </w:tcPr>
          <w:p w14:paraId="2B12A599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11.8</w:t>
            </w:r>
          </w:p>
        </w:tc>
        <w:tc>
          <w:tcPr>
            <w:tcW w:w="227" w:type="pct"/>
            <w:vAlign w:val="center"/>
          </w:tcPr>
          <w:p w14:paraId="0567B893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166.8</w:t>
            </w:r>
          </w:p>
        </w:tc>
        <w:tc>
          <w:tcPr>
            <w:tcW w:w="314" w:type="pct"/>
            <w:vAlign w:val="center"/>
          </w:tcPr>
          <w:p w14:paraId="772098A5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108.0</w:t>
            </w:r>
          </w:p>
        </w:tc>
        <w:tc>
          <w:tcPr>
            <w:tcW w:w="212" w:type="pct"/>
            <w:vAlign w:val="center"/>
          </w:tcPr>
          <w:p w14:paraId="388CE974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Neg</w:t>
            </w:r>
          </w:p>
        </w:tc>
        <w:tc>
          <w:tcPr>
            <w:tcW w:w="740" w:type="pct"/>
            <w:vAlign w:val="center"/>
          </w:tcPr>
          <w:p w14:paraId="10E4D631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i/>
                <w:sz w:val="15"/>
                <w:szCs w:val="15"/>
              </w:rPr>
              <w:t>y</w:t>
            </w:r>
            <w:r w:rsidRPr="00851EC5">
              <w:rPr>
                <w:sz w:val="15"/>
                <w:szCs w:val="15"/>
              </w:rPr>
              <w:t>=-0.0480183+0.779564</w:t>
            </w:r>
            <w:r w:rsidRPr="00851EC5">
              <w:rPr>
                <w:i/>
                <w:sz w:val="15"/>
                <w:szCs w:val="15"/>
              </w:rPr>
              <w:t>×</w:t>
            </w:r>
          </w:p>
        </w:tc>
        <w:tc>
          <w:tcPr>
            <w:tcW w:w="211" w:type="pct"/>
            <w:vAlign w:val="center"/>
          </w:tcPr>
          <w:p w14:paraId="35F9E17B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0.999</w:t>
            </w:r>
          </w:p>
        </w:tc>
        <w:tc>
          <w:tcPr>
            <w:tcW w:w="292" w:type="pct"/>
            <w:vAlign w:val="center"/>
          </w:tcPr>
          <w:p w14:paraId="4E4BF0B1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1.92</w:t>
            </w:r>
          </w:p>
        </w:tc>
        <w:tc>
          <w:tcPr>
            <w:tcW w:w="304" w:type="pct"/>
            <w:vAlign w:val="center"/>
          </w:tcPr>
          <w:p w14:paraId="525D9B4E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0.76</w:t>
            </w:r>
          </w:p>
        </w:tc>
        <w:tc>
          <w:tcPr>
            <w:tcW w:w="308" w:type="pct"/>
            <w:vAlign w:val="center"/>
          </w:tcPr>
          <w:p w14:paraId="6C1BD37A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1-50</w:t>
            </w:r>
          </w:p>
        </w:tc>
        <w:tc>
          <w:tcPr>
            <w:tcW w:w="355" w:type="pct"/>
            <w:vAlign w:val="center"/>
          </w:tcPr>
          <w:p w14:paraId="028CEEDA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141.9/164.9</w:t>
            </w:r>
          </w:p>
        </w:tc>
        <w:tc>
          <w:tcPr>
            <w:tcW w:w="292" w:type="pct"/>
            <w:vAlign w:val="center"/>
          </w:tcPr>
          <w:p w14:paraId="73B3DAAA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1.0022</w:t>
            </w:r>
          </w:p>
        </w:tc>
        <w:tc>
          <w:tcPr>
            <w:tcW w:w="295" w:type="pct"/>
            <w:vAlign w:val="center"/>
          </w:tcPr>
          <w:p w14:paraId="55D891D0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0.9998</w:t>
            </w:r>
          </w:p>
        </w:tc>
        <w:tc>
          <w:tcPr>
            <w:tcW w:w="239" w:type="pct"/>
            <w:vAlign w:val="center"/>
          </w:tcPr>
          <w:p w14:paraId="705EB240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0.0145</w:t>
            </w:r>
          </w:p>
        </w:tc>
        <w:tc>
          <w:tcPr>
            <w:tcW w:w="163" w:type="pct"/>
            <w:vAlign w:val="center"/>
          </w:tcPr>
          <w:p w14:paraId="7BE92B58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</w:t>
            </w:r>
          </w:p>
        </w:tc>
      </w:tr>
      <w:tr w:rsidR="00F52BB5" w:rsidRPr="00851EC5" w14:paraId="3658BF85" w14:textId="77777777" w:rsidTr="00B2710A">
        <w:trPr>
          <w:trHeight w:val="227"/>
        </w:trPr>
        <w:tc>
          <w:tcPr>
            <w:tcW w:w="152" w:type="pct"/>
            <w:tcBorders>
              <w:bottom w:val="nil"/>
            </w:tcBorders>
            <w:vAlign w:val="center"/>
          </w:tcPr>
          <w:p w14:paraId="5BB38F48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bookmarkStart w:id="15" w:name="_Hlk429158350"/>
            <w:bookmarkEnd w:id="14"/>
            <w:r w:rsidRPr="00851EC5">
              <w:rPr>
                <w:sz w:val="15"/>
                <w:szCs w:val="15"/>
              </w:rPr>
              <w:t>17</w:t>
            </w:r>
          </w:p>
        </w:tc>
        <w:tc>
          <w:tcPr>
            <w:tcW w:w="696" w:type="pct"/>
            <w:tcBorders>
              <w:bottom w:val="nil"/>
            </w:tcBorders>
            <w:vAlign w:val="center"/>
          </w:tcPr>
          <w:p w14:paraId="128C96EC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Caffeic acid</w:t>
            </w:r>
          </w:p>
        </w:tc>
        <w:tc>
          <w:tcPr>
            <w:tcW w:w="198" w:type="pct"/>
            <w:tcBorders>
              <w:bottom w:val="nil"/>
            </w:tcBorders>
            <w:vAlign w:val="center"/>
          </w:tcPr>
          <w:p w14:paraId="3686A670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12.1</w:t>
            </w:r>
          </w:p>
        </w:tc>
        <w:tc>
          <w:tcPr>
            <w:tcW w:w="227" w:type="pct"/>
            <w:tcBorders>
              <w:bottom w:val="nil"/>
            </w:tcBorders>
            <w:vAlign w:val="center"/>
          </w:tcPr>
          <w:p w14:paraId="66ABF432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179.0</w:t>
            </w:r>
          </w:p>
        </w:tc>
        <w:tc>
          <w:tcPr>
            <w:tcW w:w="314" w:type="pct"/>
            <w:tcBorders>
              <w:bottom w:val="nil"/>
            </w:tcBorders>
            <w:vAlign w:val="center"/>
          </w:tcPr>
          <w:p w14:paraId="6DC41660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134.0</w:t>
            </w:r>
          </w:p>
        </w:tc>
        <w:tc>
          <w:tcPr>
            <w:tcW w:w="212" w:type="pct"/>
            <w:tcBorders>
              <w:bottom w:val="nil"/>
            </w:tcBorders>
            <w:vAlign w:val="center"/>
          </w:tcPr>
          <w:p w14:paraId="169B5684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Neg</w:t>
            </w:r>
          </w:p>
        </w:tc>
        <w:tc>
          <w:tcPr>
            <w:tcW w:w="740" w:type="pct"/>
            <w:tcBorders>
              <w:bottom w:val="nil"/>
            </w:tcBorders>
            <w:vAlign w:val="center"/>
          </w:tcPr>
          <w:p w14:paraId="6052C052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i/>
                <w:sz w:val="15"/>
                <w:szCs w:val="15"/>
              </w:rPr>
              <w:t>y</w:t>
            </w:r>
            <w:r w:rsidRPr="00851EC5">
              <w:rPr>
                <w:sz w:val="15"/>
                <w:szCs w:val="15"/>
              </w:rPr>
              <w:t>=0.120319+95.4610</w:t>
            </w:r>
            <w:r w:rsidRPr="00851EC5">
              <w:rPr>
                <w:i/>
                <w:sz w:val="15"/>
                <w:szCs w:val="15"/>
              </w:rPr>
              <w:t>×</w:t>
            </w:r>
          </w:p>
        </w:tc>
        <w:tc>
          <w:tcPr>
            <w:tcW w:w="211" w:type="pct"/>
            <w:tcBorders>
              <w:bottom w:val="nil"/>
            </w:tcBorders>
            <w:vAlign w:val="center"/>
          </w:tcPr>
          <w:p w14:paraId="61A8F6BC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0.999</w:t>
            </w:r>
          </w:p>
        </w:tc>
        <w:tc>
          <w:tcPr>
            <w:tcW w:w="292" w:type="pct"/>
            <w:tcBorders>
              <w:bottom w:val="nil"/>
            </w:tcBorders>
            <w:vAlign w:val="center"/>
          </w:tcPr>
          <w:p w14:paraId="2A0E682F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1.11</w:t>
            </w:r>
          </w:p>
        </w:tc>
        <w:tc>
          <w:tcPr>
            <w:tcW w:w="304" w:type="pct"/>
            <w:tcBorders>
              <w:bottom w:val="nil"/>
            </w:tcBorders>
            <w:vAlign w:val="center"/>
          </w:tcPr>
          <w:p w14:paraId="05BF9D68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1.25</w:t>
            </w:r>
          </w:p>
        </w:tc>
        <w:tc>
          <w:tcPr>
            <w:tcW w:w="308" w:type="pct"/>
            <w:tcBorders>
              <w:bottom w:val="nil"/>
            </w:tcBorders>
            <w:vAlign w:val="center"/>
          </w:tcPr>
          <w:p w14:paraId="23065974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0.05-2.5</w:t>
            </w:r>
          </w:p>
        </w:tc>
        <w:tc>
          <w:tcPr>
            <w:tcW w:w="355" w:type="pct"/>
            <w:tcBorders>
              <w:bottom w:val="nil"/>
            </w:tcBorders>
            <w:vAlign w:val="center"/>
          </w:tcPr>
          <w:p w14:paraId="45A2733C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7.7/9.5</w:t>
            </w:r>
          </w:p>
        </w:tc>
        <w:tc>
          <w:tcPr>
            <w:tcW w:w="292" w:type="pct"/>
            <w:tcBorders>
              <w:bottom w:val="nil"/>
            </w:tcBorders>
            <w:vAlign w:val="center"/>
          </w:tcPr>
          <w:p w14:paraId="042B9234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1.0015</w:t>
            </w:r>
          </w:p>
        </w:tc>
        <w:tc>
          <w:tcPr>
            <w:tcW w:w="295" w:type="pct"/>
            <w:tcBorders>
              <w:bottom w:val="nil"/>
            </w:tcBorders>
            <w:vAlign w:val="center"/>
          </w:tcPr>
          <w:p w14:paraId="16947A5C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1.0042</w:t>
            </w:r>
          </w:p>
        </w:tc>
        <w:tc>
          <w:tcPr>
            <w:tcW w:w="239" w:type="pct"/>
            <w:tcBorders>
              <w:bottom w:val="nil"/>
            </w:tcBorders>
            <w:vAlign w:val="center"/>
          </w:tcPr>
          <w:p w14:paraId="5926C801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0.0152</w:t>
            </w:r>
          </w:p>
        </w:tc>
        <w:tc>
          <w:tcPr>
            <w:tcW w:w="163" w:type="pct"/>
            <w:tcBorders>
              <w:bottom w:val="nil"/>
            </w:tcBorders>
            <w:vAlign w:val="center"/>
          </w:tcPr>
          <w:p w14:paraId="3FD3AB20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</w:t>
            </w:r>
          </w:p>
        </w:tc>
      </w:tr>
      <w:bookmarkEnd w:id="15"/>
      <w:tr w:rsidR="00F52BB5" w:rsidRPr="00851EC5" w14:paraId="1ECD7B9C" w14:textId="77777777" w:rsidTr="00B2710A">
        <w:trPr>
          <w:trHeight w:val="227"/>
        </w:trPr>
        <w:tc>
          <w:tcPr>
            <w:tcW w:w="152" w:type="pct"/>
            <w:tcBorders>
              <w:top w:val="nil"/>
              <w:bottom w:val="nil"/>
            </w:tcBorders>
            <w:vAlign w:val="center"/>
          </w:tcPr>
          <w:p w14:paraId="05B82371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18</w:t>
            </w:r>
          </w:p>
        </w:tc>
        <w:tc>
          <w:tcPr>
            <w:tcW w:w="696" w:type="pct"/>
            <w:tcBorders>
              <w:top w:val="nil"/>
              <w:bottom w:val="nil"/>
            </w:tcBorders>
            <w:vAlign w:val="center"/>
          </w:tcPr>
          <w:p w14:paraId="04345C87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Syringic acid</w:t>
            </w:r>
          </w:p>
        </w:tc>
        <w:tc>
          <w:tcPr>
            <w:tcW w:w="198" w:type="pct"/>
            <w:tcBorders>
              <w:top w:val="nil"/>
              <w:bottom w:val="nil"/>
            </w:tcBorders>
            <w:vAlign w:val="center"/>
          </w:tcPr>
          <w:p w14:paraId="67CE5C8A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12.6</w:t>
            </w:r>
          </w:p>
        </w:tc>
        <w:tc>
          <w:tcPr>
            <w:tcW w:w="227" w:type="pct"/>
            <w:tcBorders>
              <w:top w:val="nil"/>
              <w:bottom w:val="nil"/>
            </w:tcBorders>
            <w:vAlign w:val="center"/>
          </w:tcPr>
          <w:p w14:paraId="72C10E7E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196.8</w:t>
            </w:r>
          </w:p>
        </w:tc>
        <w:tc>
          <w:tcPr>
            <w:tcW w:w="314" w:type="pct"/>
            <w:tcBorders>
              <w:top w:val="nil"/>
              <w:bottom w:val="nil"/>
            </w:tcBorders>
            <w:vAlign w:val="center"/>
          </w:tcPr>
          <w:p w14:paraId="7355FB58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166.9</w:t>
            </w:r>
          </w:p>
        </w:tc>
        <w:tc>
          <w:tcPr>
            <w:tcW w:w="212" w:type="pct"/>
            <w:tcBorders>
              <w:top w:val="nil"/>
              <w:bottom w:val="nil"/>
            </w:tcBorders>
            <w:vAlign w:val="center"/>
          </w:tcPr>
          <w:p w14:paraId="44985DAC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Neg</w:t>
            </w:r>
          </w:p>
        </w:tc>
        <w:tc>
          <w:tcPr>
            <w:tcW w:w="740" w:type="pct"/>
            <w:tcBorders>
              <w:top w:val="nil"/>
              <w:bottom w:val="nil"/>
            </w:tcBorders>
            <w:vAlign w:val="center"/>
          </w:tcPr>
          <w:p w14:paraId="244E6F52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i/>
                <w:sz w:val="15"/>
                <w:szCs w:val="15"/>
              </w:rPr>
              <w:t>y</w:t>
            </w:r>
            <w:r w:rsidRPr="00851EC5">
              <w:rPr>
                <w:sz w:val="15"/>
                <w:szCs w:val="15"/>
              </w:rPr>
              <w:t>=-0.0458599+0.663948</w:t>
            </w:r>
            <w:r w:rsidRPr="00851EC5">
              <w:rPr>
                <w:i/>
                <w:sz w:val="15"/>
                <w:szCs w:val="15"/>
              </w:rPr>
              <w:t>×</w:t>
            </w:r>
          </w:p>
        </w:tc>
        <w:tc>
          <w:tcPr>
            <w:tcW w:w="211" w:type="pct"/>
            <w:tcBorders>
              <w:top w:val="nil"/>
              <w:bottom w:val="nil"/>
            </w:tcBorders>
            <w:vAlign w:val="center"/>
          </w:tcPr>
          <w:p w14:paraId="70115C7A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0.998</w:t>
            </w:r>
          </w:p>
        </w:tc>
        <w:tc>
          <w:tcPr>
            <w:tcW w:w="292" w:type="pct"/>
            <w:tcBorders>
              <w:top w:val="nil"/>
              <w:bottom w:val="nil"/>
            </w:tcBorders>
            <w:vAlign w:val="center"/>
          </w:tcPr>
          <w:p w14:paraId="65159D4B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1.18</w:t>
            </w:r>
          </w:p>
        </w:tc>
        <w:tc>
          <w:tcPr>
            <w:tcW w:w="304" w:type="pct"/>
            <w:tcBorders>
              <w:top w:val="nil"/>
              <w:bottom w:val="nil"/>
            </w:tcBorders>
            <w:vAlign w:val="center"/>
          </w:tcPr>
          <w:p w14:paraId="09403285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1.09</w:t>
            </w:r>
          </w:p>
        </w:tc>
        <w:tc>
          <w:tcPr>
            <w:tcW w:w="308" w:type="pct"/>
            <w:tcBorders>
              <w:top w:val="nil"/>
              <w:bottom w:val="nil"/>
            </w:tcBorders>
            <w:vAlign w:val="center"/>
          </w:tcPr>
          <w:p w14:paraId="7EDEDDD9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1-50</w:t>
            </w:r>
          </w:p>
        </w:tc>
        <w:tc>
          <w:tcPr>
            <w:tcW w:w="355" w:type="pct"/>
            <w:tcBorders>
              <w:top w:val="nil"/>
              <w:bottom w:val="nil"/>
            </w:tcBorders>
            <w:vAlign w:val="center"/>
          </w:tcPr>
          <w:p w14:paraId="46F1BD40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82.3/104.5</w:t>
            </w:r>
          </w:p>
        </w:tc>
        <w:tc>
          <w:tcPr>
            <w:tcW w:w="292" w:type="pct"/>
            <w:tcBorders>
              <w:top w:val="nil"/>
              <w:bottom w:val="nil"/>
            </w:tcBorders>
            <w:vAlign w:val="center"/>
          </w:tcPr>
          <w:p w14:paraId="42F61DFC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1.0006</w:t>
            </w:r>
          </w:p>
        </w:tc>
        <w:tc>
          <w:tcPr>
            <w:tcW w:w="295" w:type="pct"/>
            <w:tcBorders>
              <w:top w:val="nil"/>
              <w:bottom w:val="nil"/>
            </w:tcBorders>
            <w:vAlign w:val="center"/>
          </w:tcPr>
          <w:p w14:paraId="76E92F4D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1.0072</w:t>
            </w:r>
          </w:p>
        </w:tc>
        <w:tc>
          <w:tcPr>
            <w:tcW w:w="239" w:type="pct"/>
            <w:tcBorders>
              <w:top w:val="nil"/>
              <w:bottom w:val="nil"/>
            </w:tcBorders>
            <w:vAlign w:val="center"/>
          </w:tcPr>
          <w:p w14:paraId="6AC8863F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0.0129</w:t>
            </w:r>
          </w:p>
        </w:tc>
        <w:tc>
          <w:tcPr>
            <w:tcW w:w="163" w:type="pct"/>
            <w:tcBorders>
              <w:top w:val="nil"/>
              <w:bottom w:val="nil"/>
            </w:tcBorders>
            <w:vAlign w:val="center"/>
          </w:tcPr>
          <w:p w14:paraId="29D300AB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</w:t>
            </w:r>
          </w:p>
        </w:tc>
      </w:tr>
      <w:tr w:rsidR="00F52BB5" w:rsidRPr="00851EC5" w14:paraId="2CE6C261" w14:textId="77777777" w:rsidTr="00B2710A">
        <w:trPr>
          <w:trHeight w:val="227"/>
        </w:trPr>
        <w:tc>
          <w:tcPr>
            <w:tcW w:w="152" w:type="pct"/>
            <w:tcBorders>
              <w:top w:val="nil"/>
              <w:bottom w:val="nil"/>
            </w:tcBorders>
            <w:vAlign w:val="center"/>
          </w:tcPr>
          <w:p w14:paraId="4C0BE132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19</w:t>
            </w:r>
          </w:p>
        </w:tc>
        <w:tc>
          <w:tcPr>
            <w:tcW w:w="696" w:type="pct"/>
            <w:tcBorders>
              <w:top w:val="nil"/>
              <w:bottom w:val="nil"/>
            </w:tcBorders>
            <w:vAlign w:val="center"/>
          </w:tcPr>
          <w:p w14:paraId="7ECB069D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Vanillin</w:t>
            </w:r>
          </w:p>
        </w:tc>
        <w:tc>
          <w:tcPr>
            <w:tcW w:w="198" w:type="pct"/>
            <w:tcBorders>
              <w:top w:val="nil"/>
              <w:bottom w:val="nil"/>
            </w:tcBorders>
            <w:vAlign w:val="center"/>
          </w:tcPr>
          <w:p w14:paraId="4DC9B1DD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13.9</w:t>
            </w:r>
          </w:p>
        </w:tc>
        <w:tc>
          <w:tcPr>
            <w:tcW w:w="227" w:type="pct"/>
            <w:tcBorders>
              <w:top w:val="nil"/>
              <w:bottom w:val="nil"/>
            </w:tcBorders>
            <w:vAlign w:val="center"/>
          </w:tcPr>
          <w:p w14:paraId="4DB95CCD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153.1</w:t>
            </w:r>
          </w:p>
        </w:tc>
        <w:tc>
          <w:tcPr>
            <w:tcW w:w="314" w:type="pct"/>
            <w:tcBorders>
              <w:top w:val="nil"/>
              <w:bottom w:val="nil"/>
            </w:tcBorders>
            <w:vAlign w:val="center"/>
          </w:tcPr>
          <w:p w14:paraId="5B2A056E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125.0</w:t>
            </w:r>
          </w:p>
        </w:tc>
        <w:tc>
          <w:tcPr>
            <w:tcW w:w="212" w:type="pct"/>
            <w:tcBorders>
              <w:top w:val="nil"/>
              <w:bottom w:val="nil"/>
            </w:tcBorders>
            <w:vAlign w:val="center"/>
          </w:tcPr>
          <w:p w14:paraId="761F2872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Poz</w:t>
            </w:r>
          </w:p>
        </w:tc>
        <w:tc>
          <w:tcPr>
            <w:tcW w:w="740" w:type="pct"/>
            <w:tcBorders>
              <w:top w:val="nil"/>
              <w:bottom w:val="nil"/>
            </w:tcBorders>
            <w:vAlign w:val="center"/>
          </w:tcPr>
          <w:p w14:paraId="245F954D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i/>
                <w:sz w:val="15"/>
                <w:szCs w:val="15"/>
              </w:rPr>
              <w:t>y</w:t>
            </w:r>
            <w:r w:rsidRPr="00851EC5">
              <w:rPr>
                <w:sz w:val="15"/>
                <w:szCs w:val="15"/>
              </w:rPr>
              <w:t>=0.00185898+20.7382</w:t>
            </w:r>
            <w:r w:rsidRPr="00851EC5">
              <w:rPr>
                <w:i/>
                <w:sz w:val="15"/>
                <w:szCs w:val="15"/>
              </w:rPr>
              <w:t>×</w:t>
            </w:r>
          </w:p>
        </w:tc>
        <w:tc>
          <w:tcPr>
            <w:tcW w:w="211" w:type="pct"/>
            <w:tcBorders>
              <w:top w:val="nil"/>
              <w:bottom w:val="nil"/>
            </w:tcBorders>
            <w:vAlign w:val="center"/>
          </w:tcPr>
          <w:p w14:paraId="01EF766E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0.996</w:t>
            </w:r>
          </w:p>
        </w:tc>
        <w:tc>
          <w:tcPr>
            <w:tcW w:w="292" w:type="pct"/>
            <w:tcBorders>
              <w:top w:val="nil"/>
              <w:bottom w:val="nil"/>
            </w:tcBorders>
            <w:vAlign w:val="center"/>
          </w:tcPr>
          <w:p w14:paraId="5A9F0A10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1.10</w:t>
            </w:r>
          </w:p>
        </w:tc>
        <w:tc>
          <w:tcPr>
            <w:tcW w:w="304" w:type="pct"/>
            <w:tcBorders>
              <w:top w:val="nil"/>
              <w:bottom w:val="nil"/>
            </w:tcBorders>
            <w:vAlign w:val="center"/>
          </w:tcPr>
          <w:p w14:paraId="2251F92F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0.85</w:t>
            </w:r>
          </w:p>
        </w:tc>
        <w:tc>
          <w:tcPr>
            <w:tcW w:w="308" w:type="pct"/>
            <w:tcBorders>
              <w:top w:val="nil"/>
              <w:bottom w:val="nil"/>
            </w:tcBorders>
            <w:vAlign w:val="center"/>
          </w:tcPr>
          <w:p w14:paraId="3DD143BC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0.1-5</w:t>
            </w:r>
          </w:p>
        </w:tc>
        <w:tc>
          <w:tcPr>
            <w:tcW w:w="355" w:type="pct"/>
            <w:tcBorders>
              <w:top w:val="nil"/>
              <w:bottom w:val="nil"/>
            </w:tcBorders>
            <w:vAlign w:val="center"/>
          </w:tcPr>
          <w:p w14:paraId="20205DF6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24.5/30.4</w:t>
            </w:r>
          </w:p>
        </w:tc>
        <w:tc>
          <w:tcPr>
            <w:tcW w:w="292" w:type="pct"/>
            <w:tcBorders>
              <w:top w:val="nil"/>
              <w:bottom w:val="nil"/>
            </w:tcBorders>
            <w:vAlign w:val="center"/>
          </w:tcPr>
          <w:p w14:paraId="14C177F8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1.0009</w:t>
            </w:r>
          </w:p>
        </w:tc>
        <w:tc>
          <w:tcPr>
            <w:tcW w:w="295" w:type="pct"/>
            <w:tcBorders>
              <w:top w:val="nil"/>
              <w:bottom w:val="nil"/>
            </w:tcBorders>
            <w:vAlign w:val="center"/>
          </w:tcPr>
          <w:p w14:paraId="5D241126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0.9967</w:t>
            </w:r>
          </w:p>
        </w:tc>
        <w:tc>
          <w:tcPr>
            <w:tcW w:w="239" w:type="pct"/>
            <w:tcBorders>
              <w:top w:val="nil"/>
              <w:bottom w:val="nil"/>
            </w:tcBorders>
            <w:vAlign w:val="center"/>
          </w:tcPr>
          <w:p w14:paraId="4BB2D784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0.0122</w:t>
            </w:r>
          </w:p>
        </w:tc>
        <w:tc>
          <w:tcPr>
            <w:tcW w:w="163" w:type="pct"/>
            <w:tcBorders>
              <w:top w:val="nil"/>
              <w:bottom w:val="nil"/>
            </w:tcBorders>
            <w:vAlign w:val="center"/>
          </w:tcPr>
          <w:p w14:paraId="2702AE55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</w:t>
            </w:r>
          </w:p>
        </w:tc>
      </w:tr>
      <w:tr w:rsidR="00F52BB5" w:rsidRPr="00851EC5" w14:paraId="61A40BF8" w14:textId="77777777" w:rsidTr="00B2710A">
        <w:trPr>
          <w:trHeight w:val="227"/>
        </w:trPr>
        <w:tc>
          <w:tcPr>
            <w:tcW w:w="152" w:type="pct"/>
            <w:tcBorders>
              <w:top w:val="nil"/>
              <w:bottom w:val="nil"/>
            </w:tcBorders>
            <w:vAlign w:val="center"/>
          </w:tcPr>
          <w:p w14:paraId="2BBBD25D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20</w:t>
            </w:r>
          </w:p>
        </w:tc>
        <w:tc>
          <w:tcPr>
            <w:tcW w:w="696" w:type="pct"/>
            <w:tcBorders>
              <w:top w:val="nil"/>
              <w:bottom w:val="nil"/>
            </w:tcBorders>
            <w:vAlign w:val="center"/>
          </w:tcPr>
          <w:p w14:paraId="5F820C6E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Syringic aldehyde</w:t>
            </w:r>
          </w:p>
        </w:tc>
        <w:tc>
          <w:tcPr>
            <w:tcW w:w="198" w:type="pct"/>
            <w:tcBorders>
              <w:top w:val="nil"/>
              <w:bottom w:val="nil"/>
            </w:tcBorders>
            <w:vAlign w:val="center"/>
          </w:tcPr>
          <w:p w14:paraId="1B23BF37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14.6</w:t>
            </w:r>
          </w:p>
        </w:tc>
        <w:tc>
          <w:tcPr>
            <w:tcW w:w="227" w:type="pct"/>
            <w:tcBorders>
              <w:top w:val="nil"/>
              <w:bottom w:val="nil"/>
            </w:tcBorders>
            <w:vAlign w:val="center"/>
          </w:tcPr>
          <w:p w14:paraId="456B5FFF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181.0</w:t>
            </w:r>
          </w:p>
        </w:tc>
        <w:tc>
          <w:tcPr>
            <w:tcW w:w="314" w:type="pct"/>
            <w:tcBorders>
              <w:top w:val="nil"/>
              <w:bottom w:val="nil"/>
            </w:tcBorders>
            <w:vAlign w:val="center"/>
          </w:tcPr>
          <w:p w14:paraId="434E8A42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151.1</w:t>
            </w:r>
          </w:p>
        </w:tc>
        <w:tc>
          <w:tcPr>
            <w:tcW w:w="212" w:type="pct"/>
            <w:tcBorders>
              <w:top w:val="nil"/>
              <w:bottom w:val="nil"/>
            </w:tcBorders>
            <w:vAlign w:val="center"/>
          </w:tcPr>
          <w:p w14:paraId="371AF0E6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Neg</w:t>
            </w:r>
          </w:p>
        </w:tc>
        <w:tc>
          <w:tcPr>
            <w:tcW w:w="740" w:type="pct"/>
            <w:tcBorders>
              <w:top w:val="nil"/>
              <w:bottom w:val="nil"/>
            </w:tcBorders>
            <w:vAlign w:val="center"/>
          </w:tcPr>
          <w:p w14:paraId="1F98891D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i/>
                <w:sz w:val="15"/>
                <w:szCs w:val="15"/>
              </w:rPr>
              <w:t>y</w:t>
            </w:r>
            <w:r w:rsidRPr="00851EC5">
              <w:rPr>
                <w:sz w:val="15"/>
                <w:szCs w:val="15"/>
              </w:rPr>
              <w:t>=-0.0128684+7.90153</w:t>
            </w:r>
            <w:r w:rsidRPr="00851EC5">
              <w:rPr>
                <w:i/>
                <w:sz w:val="15"/>
                <w:szCs w:val="15"/>
              </w:rPr>
              <w:t>×</w:t>
            </w:r>
          </w:p>
        </w:tc>
        <w:tc>
          <w:tcPr>
            <w:tcW w:w="211" w:type="pct"/>
            <w:tcBorders>
              <w:top w:val="nil"/>
              <w:bottom w:val="nil"/>
            </w:tcBorders>
            <w:vAlign w:val="center"/>
          </w:tcPr>
          <w:p w14:paraId="39D0E40B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0.999</w:t>
            </w:r>
          </w:p>
        </w:tc>
        <w:tc>
          <w:tcPr>
            <w:tcW w:w="292" w:type="pct"/>
            <w:tcBorders>
              <w:top w:val="nil"/>
              <w:bottom w:val="nil"/>
            </w:tcBorders>
            <w:vAlign w:val="center"/>
          </w:tcPr>
          <w:p w14:paraId="1DC950EA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2.51</w:t>
            </w:r>
          </w:p>
        </w:tc>
        <w:tc>
          <w:tcPr>
            <w:tcW w:w="304" w:type="pct"/>
            <w:tcBorders>
              <w:top w:val="nil"/>
              <w:bottom w:val="nil"/>
            </w:tcBorders>
            <w:vAlign w:val="center"/>
          </w:tcPr>
          <w:p w14:paraId="4F31EF75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0.77</w:t>
            </w:r>
          </w:p>
        </w:tc>
        <w:tc>
          <w:tcPr>
            <w:tcW w:w="308" w:type="pct"/>
            <w:tcBorders>
              <w:top w:val="nil"/>
              <w:bottom w:val="nil"/>
            </w:tcBorders>
            <w:vAlign w:val="center"/>
          </w:tcPr>
          <w:p w14:paraId="49BC3C29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0.4-20</w:t>
            </w:r>
          </w:p>
        </w:tc>
        <w:tc>
          <w:tcPr>
            <w:tcW w:w="355" w:type="pct"/>
            <w:tcBorders>
              <w:top w:val="nil"/>
              <w:bottom w:val="nil"/>
            </w:tcBorders>
            <w:vAlign w:val="center"/>
          </w:tcPr>
          <w:p w14:paraId="555CD6DF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19.7/28.0</w:t>
            </w:r>
          </w:p>
        </w:tc>
        <w:tc>
          <w:tcPr>
            <w:tcW w:w="292" w:type="pct"/>
            <w:tcBorders>
              <w:top w:val="nil"/>
              <w:bottom w:val="nil"/>
            </w:tcBorders>
            <w:vAlign w:val="center"/>
          </w:tcPr>
          <w:p w14:paraId="65AC0B04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1.0001</w:t>
            </w:r>
          </w:p>
        </w:tc>
        <w:tc>
          <w:tcPr>
            <w:tcW w:w="295" w:type="pct"/>
            <w:tcBorders>
              <w:top w:val="nil"/>
              <w:bottom w:val="nil"/>
            </w:tcBorders>
            <w:vAlign w:val="center"/>
          </w:tcPr>
          <w:p w14:paraId="142F88C6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0.9964</w:t>
            </w:r>
          </w:p>
        </w:tc>
        <w:tc>
          <w:tcPr>
            <w:tcW w:w="239" w:type="pct"/>
            <w:tcBorders>
              <w:top w:val="nil"/>
              <w:bottom w:val="nil"/>
            </w:tcBorders>
            <w:vAlign w:val="center"/>
          </w:tcPr>
          <w:p w14:paraId="7E9ED21E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0.0215</w:t>
            </w:r>
          </w:p>
        </w:tc>
        <w:tc>
          <w:tcPr>
            <w:tcW w:w="163" w:type="pct"/>
            <w:tcBorders>
              <w:top w:val="nil"/>
              <w:bottom w:val="nil"/>
            </w:tcBorders>
            <w:vAlign w:val="center"/>
          </w:tcPr>
          <w:p w14:paraId="2DEFBFF6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</w:t>
            </w:r>
          </w:p>
        </w:tc>
      </w:tr>
      <w:tr w:rsidR="00F52BB5" w:rsidRPr="00851EC5" w14:paraId="19A86E5C" w14:textId="77777777" w:rsidTr="00B2710A">
        <w:trPr>
          <w:trHeight w:val="227"/>
        </w:trPr>
        <w:tc>
          <w:tcPr>
            <w:tcW w:w="152" w:type="pct"/>
            <w:tcBorders>
              <w:top w:val="nil"/>
              <w:bottom w:val="nil"/>
            </w:tcBorders>
            <w:vAlign w:val="center"/>
          </w:tcPr>
          <w:p w14:paraId="6D6C0D7F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21</w:t>
            </w:r>
          </w:p>
        </w:tc>
        <w:tc>
          <w:tcPr>
            <w:tcW w:w="696" w:type="pct"/>
            <w:tcBorders>
              <w:top w:val="nil"/>
              <w:bottom w:val="nil"/>
            </w:tcBorders>
            <w:vAlign w:val="center"/>
          </w:tcPr>
          <w:p w14:paraId="654EAA42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proofErr w:type="spellStart"/>
            <w:r w:rsidRPr="00851EC5">
              <w:rPr>
                <w:sz w:val="15"/>
                <w:szCs w:val="15"/>
              </w:rPr>
              <w:t>Daidzin</w:t>
            </w:r>
            <w:proofErr w:type="spellEnd"/>
          </w:p>
        </w:tc>
        <w:tc>
          <w:tcPr>
            <w:tcW w:w="198" w:type="pct"/>
            <w:tcBorders>
              <w:top w:val="nil"/>
              <w:bottom w:val="nil"/>
            </w:tcBorders>
            <w:vAlign w:val="center"/>
          </w:tcPr>
          <w:p w14:paraId="15E6A030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15.2</w:t>
            </w:r>
          </w:p>
        </w:tc>
        <w:tc>
          <w:tcPr>
            <w:tcW w:w="227" w:type="pct"/>
            <w:tcBorders>
              <w:top w:val="nil"/>
              <w:bottom w:val="nil"/>
            </w:tcBorders>
            <w:vAlign w:val="center"/>
          </w:tcPr>
          <w:p w14:paraId="4B9C0EBA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417.1</w:t>
            </w:r>
          </w:p>
        </w:tc>
        <w:tc>
          <w:tcPr>
            <w:tcW w:w="314" w:type="pct"/>
            <w:tcBorders>
              <w:top w:val="nil"/>
              <w:bottom w:val="nil"/>
            </w:tcBorders>
            <w:vAlign w:val="center"/>
          </w:tcPr>
          <w:p w14:paraId="3CEDE5BD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199.0</w:t>
            </w:r>
          </w:p>
        </w:tc>
        <w:tc>
          <w:tcPr>
            <w:tcW w:w="212" w:type="pct"/>
            <w:tcBorders>
              <w:top w:val="nil"/>
              <w:bottom w:val="nil"/>
            </w:tcBorders>
            <w:vAlign w:val="center"/>
          </w:tcPr>
          <w:p w14:paraId="0D935A48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Poz</w:t>
            </w:r>
          </w:p>
        </w:tc>
        <w:tc>
          <w:tcPr>
            <w:tcW w:w="740" w:type="pct"/>
            <w:tcBorders>
              <w:top w:val="nil"/>
              <w:bottom w:val="nil"/>
            </w:tcBorders>
            <w:vAlign w:val="center"/>
          </w:tcPr>
          <w:p w14:paraId="68FB2EBB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i/>
                <w:sz w:val="15"/>
                <w:szCs w:val="15"/>
              </w:rPr>
              <w:t>y</w:t>
            </w:r>
            <w:r w:rsidRPr="00851EC5">
              <w:rPr>
                <w:sz w:val="15"/>
                <w:szCs w:val="15"/>
              </w:rPr>
              <w:t>=9.45747+152.338</w:t>
            </w:r>
            <w:r w:rsidRPr="00851EC5">
              <w:rPr>
                <w:i/>
                <w:sz w:val="15"/>
                <w:szCs w:val="15"/>
              </w:rPr>
              <w:t>×</w:t>
            </w:r>
          </w:p>
        </w:tc>
        <w:tc>
          <w:tcPr>
            <w:tcW w:w="211" w:type="pct"/>
            <w:tcBorders>
              <w:top w:val="nil"/>
              <w:bottom w:val="nil"/>
            </w:tcBorders>
            <w:vAlign w:val="center"/>
          </w:tcPr>
          <w:p w14:paraId="073CAD14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0.996</w:t>
            </w:r>
          </w:p>
        </w:tc>
        <w:tc>
          <w:tcPr>
            <w:tcW w:w="292" w:type="pct"/>
            <w:tcBorders>
              <w:top w:val="nil"/>
              <w:bottom w:val="nil"/>
            </w:tcBorders>
            <w:vAlign w:val="center"/>
          </w:tcPr>
          <w:p w14:paraId="3DC89662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2.25</w:t>
            </w:r>
          </w:p>
        </w:tc>
        <w:tc>
          <w:tcPr>
            <w:tcW w:w="304" w:type="pct"/>
            <w:tcBorders>
              <w:top w:val="nil"/>
              <w:bottom w:val="nil"/>
            </w:tcBorders>
            <w:vAlign w:val="center"/>
          </w:tcPr>
          <w:p w14:paraId="533DF755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1.32</w:t>
            </w:r>
          </w:p>
        </w:tc>
        <w:tc>
          <w:tcPr>
            <w:tcW w:w="308" w:type="pct"/>
            <w:tcBorders>
              <w:top w:val="nil"/>
              <w:bottom w:val="nil"/>
            </w:tcBorders>
            <w:vAlign w:val="center"/>
          </w:tcPr>
          <w:p w14:paraId="0B464788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0.05-2.5</w:t>
            </w:r>
          </w:p>
        </w:tc>
        <w:tc>
          <w:tcPr>
            <w:tcW w:w="355" w:type="pct"/>
            <w:tcBorders>
              <w:top w:val="nil"/>
              <w:bottom w:val="nil"/>
            </w:tcBorders>
            <w:vAlign w:val="center"/>
          </w:tcPr>
          <w:p w14:paraId="2232E31B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7.0/9.5</w:t>
            </w:r>
          </w:p>
        </w:tc>
        <w:tc>
          <w:tcPr>
            <w:tcW w:w="292" w:type="pct"/>
            <w:tcBorders>
              <w:top w:val="nil"/>
              <w:bottom w:val="nil"/>
            </w:tcBorders>
            <w:vAlign w:val="center"/>
          </w:tcPr>
          <w:p w14:paraId="153F4D37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0.9955</w:t>
            </w:r>
          </w:p>
        </w:tc>
        <w:tc>
          <w:tcPr>
            <w:tcW w:w="295" w:type="pct"/>
            <w:tcBorders>
              <w:top w:val="nil"/>
              <w:bottom w:val="nil"/>
            </w:tcBorders>
            <w:vAlign w:val="center"/>
          </w:tcPr>
          <w:p w14:paraId="3881F89E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1.0017</w:t>
            </w:r>
          </w:p>
        </w:tc>
        <w:tc>
          <w:tcPr>
            <w:tcW w:w="239" w:type="pct"/>
            <w:tcBorders>
              <w:top w:val="nil"/>
              <w:bottom w:val="nil"/>
            </w:tcBorders>
            <w:vAlign w:val="center"/>
          </w:tcPr>
          <w:p w14:paraId="6D2BA3BB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0.0202</w:t>
            </w:r>
          </w:p>
        </w:tc>
        <w:tc>
          <w:tcPr>
            <w:tcW w:w="163" w:type="pct"/>
            <w:tcBorders>
              <w:top w:val="nil"/>
              <w:bottom w:val="nil"/>
            </w:tcBorders>
            <w:vAlign w:val="center"/>
          </w:tcPr>
          <w:p w14:paraId="3E353113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2</w:t>
            </w:r>
          </w:p>
        </w:tc>
      </w:tr>
      <w:tr w:rsidR="00F52BB5" w:rsidRPr="00851EC5" w14:paraId="4EAFC0AF" w14:textId="77777777" w:rsidTr="00B2710A">
        <w:trPr>
          <w:trHeight w:val="227"/>
        </w:trPr>
        <w:tc>
          <w:tcPr>
            <w:tcW w:w="152" w:type="pct"/>
            <w:tcBorders>
              <w:top w:val="nil"/>
              <w:bottom w:val="nil"/>
            </w:tcBorders>
            <w:vAlign w:val="center"/>
          </w:tcPr>
          <w:p w14:paraId="6D9E8BB2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22</w:t>
            </w:r>
          </w:p>
        </w:tc>
        <w:tc>
          <w:tcPr>
            <w:tcW w:w="696" w:type="pct"/>
            <w:tcBorders>
              <w:top w:val="nil"/>
              <w:bottom w:val="nil"/>
            </w:tcBorders>
            <w:vAlign w:val="center"/>
          </w:tcPr>
          <w:p w14:paraId="7662286B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Epicatechin gallate</w:t>
            </w:r>
          </w:p>
        </w:tc>
        <w:tc>
          <w:tcPr>
            <w:tcW w:w="198" w:type="pct"/>
            <w:tcBorders>
              <w:top w:val="nil"/>
              <w:bottom w:val="nil"/>
            </w:tcBorders>
            <w:vAlign w:val="center"/>
          </w:tcPr>
          <w:p w14:paraId="2EB57B58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15.5</w:t>
            </w:r>
          </w:p>
        </w:tc>
        <w:tc>
          <w:tcPr>
            <w:tcW w:w="227" w:type="pct"/>
            <w:tcBorders>
              <w:top w:val="nil"/>
              <w:bottom w:val="nil"/>
            </w:tcBorders>
            <w:vAlign w:val="center"/>
          </w:tcPr>
          <w:p w14:paraId="0349BD28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441.0</w:t>
            </w:r>
          </w:p>
        </w:tc>
        <w:tc>
          <w:tcPr>
            <w:tcW w:w="314" w:type="pct"/>
            <w:tcBorders>
              <w:top w:val="nil"/>
              <w:bottom w:val="nil"/>
            </w:tcBorders>
            <w:vAlign w:val="center"/>
          </w:tcPr>
          <w:p w14:paraId="3EEA675F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289.0</w:t>
            </w:r>
          </w:p>
        </w:tc>
        <w:tc>
          <w:tcPr>
            <w:tcW w:w="212" w:type="pct"/>
            <w:tcBorders>
              <w:top w:val="nil"/>
              <w:bottom w:val="nil"/>
            </w:tcBorders>
            <w:vAlign w:val="center"/>
          </w:tcPr>
          <w:p w14:paraId="418C7810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Neg</w:t>
            </w:r>
          </w:p>
        </w:tc>
        <w:tc>
          <w:tcPr>
            <w:tcW w:w="740" w:type="pct"/>
            <w:tcBorders>
              <w:top w:val="nil"/>
              <w:bottom w:val="nil"/>
            </w:tcBorders>
            <w:vAlign w:val="center"/>
          </w:tcPr>
          <w:p w14:paraId="44E6D268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i/>
                <w:sz w:val="15"/>
                <w:szCs w:val="15"/>
              </w:rPr>
              <w:t>y</w:t>
            </w:r>
            <w:r w:rsidRPr="00851EC5">
              <w:rPr>
                <w:sz w:val="15"/>
                <w:szCs w:val="15"/>
              </w:rPr>
              <w:t>=-0.0142216+1.06768</w:t>
            </w:r>
            <w:r w:rsidRPr="00851EC5">
              <w:rPr>
                <w:i/>
                <w:sz w:val="15"/>
                <w:szCs w:val="15"/>
              </w:rPr>
              <w:t>×</w:t>
            </w:r>
          </w:p>
        </w:tc>
        <w:tc>
          <w:tcPr>
            <w:tcW w:w="211" w:type="pct"/>
            <w:tcBorders>
              <w:top w:val="nil"/>
              <w:bottom w:val="nil"/>
            </w:tcBorders>
            <w:vAlign w:val="center"/>
          </w:tcPr>
          <w:p w14:paraId="6622BC64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0.997</w:t>
            </w:r>
          </w:p>
        </w:tc>
        <w:tc>
          <w:tcPr>
            <w:tcW w:w="292" w:type="pct"/>
            <w:tcBorders>
              <w:top w:val="nil"/>
              <w:bottom w:val="nil"/>
            </w:tcBorders>
            <w:vAlign w:val="center"/>
          </w:tcPr>
          <w:p w14:paraId="5DA235A6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1.63</w:t>
            </w:r>
          </w:p>
        </w:tc>
        <w:tc>
          <w:tcPr>
            <w:tcW w:w="304" w:type="pct"/>
            <w:tcBorders>
              <w:top w:val="nil"/>
              <w:bottom w:val="nil"/>
            </w:tcBorders>
            <w:vAlign w:val="center"/>
          </w:tcPr>
          <w:p w14:paraId="32F0FBAB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1.28</w:t>
            </w:r>
          </w:p>
        </w:tc>
        <w:tc>
          <w:tcPr>
            <w:tcW w:w="308" w:type="pct"/>
            <w:tcBorders>
              <w:top w:val="nil"/>
              <w:bottom w:val="nil"/>
            </w:tcBorders>
            <w:vAlign w:val="center"/>
          </w:tcPr>
          <w:p w14:paraId="61F3AB35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0.1-5</w:t>
            </w:r>
          </w:p>
        </w:tc>
        <w:tc>
          <w:tcPr>
            <w:tcW w:w="355" w:type="pct"/>
            <w:tcBorders>
              <w:top w:val="nil"/>
              <w:bottom w:val="nil"/>
            </w:tcBorders>
            <w:vAlign w:val="center"/>
          </w:tcPr>
          <w:p w14:paraId="5BFBF328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19.5/28.5</w:t>
            </w:r>
          </w:p>
        </w:tc>
        <w:tc>
          <w:tcPr>
            <w:tcW w:w="292" w:type="pct"/>
            <w:tcBorders>
              <w:top w:val="nil"/>
              <w:bottom w:val="nil"/>
            </w:tcBorders>
            <w:vAlign w:val="center"/>
          </w:tcPr>
          <w:p w14:paraId="6BAC3CBD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0.9984</w:t>
            </w:r>
          </w:p>
        </w:tc>
        <w:tc>
          <w:tcPr>
            <w:tcW w:w="295" w:type="pct"/>
            <w:tcBorders>
              <w:top w:val="nil"/>
              <w:bottom w:val="nil"/>
            </w:tcBorders>
            <w:vAlign w:val="center"/>
          </w:tcPr>
          <w:p w14:paraId="49A31E7D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0.9946</w:t>
            </w:r>
          </w:p>
        </w:tc>
        <w:tc>
          <w:tcPr>
            <w:tcW w:w="239" w:type="pct"/>
            <w:tcBorders>
              <w:top w:val="nil"/>
              <w:bottom w:val="nil"/>
            </w:tcBorders>
            <w:vAlign w:val="center"/>
          </w:tcPr>
          <w:p w14:paraId="11D576C2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0.0229</w:t>
            </w:r>
          </w:p>
        </w:tc>
        <w:tc>
          <w:tcPr>
            <w:tcW w:w="163" w:type="pct"/>
            <w:tcBorders>
              <w:top w:val="nil"/>
              <w:bottom w:val="nil"/>
            </w:tcBorders>
            <w:vAlign w:val="center"/>
          </w:tcPr>
          <w:p w14:paraId="45399FAE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3</w:t>
            </w:r>
          </w:p>
        </w:tc>
      </w:tr>
      <w:tr w:rsidR="00F52BB5" w:rsidRPr="00851EC5" w14:paraId="7B2A27B2" w14:textId="77777777" w:rsidTr="00B2710A">
        <w:trPr>
          <w:trHeight w:val="227"/>
        </w:trPr>
        <w:tc>
          <w:tcPr>
            <w:tcW w:w="152" w:type="pct"/>
            <w:tcBorders>
              <w:top w:val="nil"/>
              <w:bottom w:val="nil"/>
            </w:tcBorders>
            <w:vAlign w:val="center"/>
          </w:tcPr>
          <w:p w14:paraId="477FD7AF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23</w:t>
            </w:r>
          </w:p>
        </w:tc>
        <w:tc>
          <w:tcPr>
            <w:tcW w:w="696" w:type="pct"/>
            <w:tcBorders>
              <w:top w:val="nil"/>
              <w:bottom w:val="nil"/>
            </w:tcBorders>
            <w:vAlign w:val="center"/>
          </w:tcPr>
          <w:p w14:paraId="0E8233D0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Piceid</w:t>
            </w:r>
          </w:p>
        </w:tc>
        <w:tc>
          <w:tcPr>
            <w:tcW w:w="198" w:type="pct"/>
            <w:tcBorders>
              <w:top w:val="nil"/>
              <w:bottom w:val="nil"/>
            </w:tcBorders>
            <w:vAlign w:val="center"/>
          </w:tcPr>
          <w:p w14:paraId="340A60DF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17.2</w:t>
            </w:r>
          </w:p>
        </w:tc>
        <w:tc>
          <w:tcPr>
            <w:tcW w:w="227" w:type="pct"/>
            <w:tcBorders>
              <w:top w:val="nil"/>
              <w:bottom w:val="nil"/>
            </w:tcBorders>
            <w:vAlign w:val="center"/>
          </w:tcPr>
          <w:p w14:paraId="0D33083B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391.0</w:t>
            </w:r>
          </w:p>
        </w:tc>
        <w:tc>
          <w:tcPr>
            <w:tcW w:w="314" w:type="pct"/>
            <w:tcBorders>
              <w:top w:val="nil"/>
              <w:bottom w:val="nil"/>
            </w:tcBorders>
            <w:vAlign w:val="center"/>
          </w:tcPr>
          <w:p w14:paraId="79CF8244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135/106.9</w:t>
            </w:r>
          </w:p>
        </w:tc>
        <w:tc>
          <w:tcPr>
            <w:tcW w:w="212" w:type="pct"/>
            <w:tcBorders>
              <w:top w:val="nil"/>
              <w:bottom w:val="nil"/>
            </w:tcBorders>
            <w:vAlign w:val="center"/>
          </w:tcPr>
          <w:p w14:paraId="28C56BCE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Poz</w:t>
            </w:r>
          </w:p>
        </w:tc>
        <w:tc>
          <w:tcPr>
            <w:tcW w:w="740" w:type="pct"/>
            <w:tcBorders>
              <w:top w:val="nil"/>
              <w:bottom w:val="nil"/>
            </w:tcBorders>
            <w:vAlign w:val="center"/>
          </w:tcPr>
          <w:p w14:paraId="38C5967A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i/>
                <w:sz w:val="15"/>
                <w:szCs w:val="15"/>
              </w:rPr>
              <w:t>y</w:t>
            </w:r>
            <w:r w:rsidRPr="00851EC5">
              <w:rPr>
                <w:sz w:val="15"/>
                <w:szCs w:val="15"/>
              </w:rPr>
              <w:t>=0.00772525+25.4181</w:t>
            </w:r>
            <w:r w:rsidRPr="00851EC5">
              <w:rPr>
                <w:i/>
                <w:sz w:val="15"/>
                <w:szCs w:val="15"/>
              </w:rPr>
              <w:t>×</w:t>
            </w:r>
          </w:p>
        </w:tc>
        <w:tc>
          <w:tcPr>
            <w:tcW w:w="211" w:type="pct"/>
            <w:tcBorders>
              <w:top w:val="nil"/>
              <w:bottom w:val="nil"/>
            </w:tcBorders>
            <w:vAlign w:val="center"/>
          </w:tcPr>
          <w:p w14:paraId="0F2A9B98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0.999</w:t>
            </w:r>
          </w:p>
        </w:tc>
        <w:tc>
          <w:tcPr>
            <w:tcW w:w="292" w:type="pct"/>
            <w:tcBorders>
              <w:top w:val="nil"/>
              <w:bottom w:val="nil"/>
            </w:tcBorders>
            <w:vAlign w:val="center"/>
          </w:tcPr>
          <w:p w14:paraId="709FBE74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1.94</w:t>
            </w:r>
          </w:p>
        </w:tc>
        <w:tc>
          <w:tcPr>
            <w:tcW w:w="304" w:type="pct"/>
            <w:tcBorders>
              <w:top w:val="nil"/>
              <w:bottom w:val="nil"/>
            </w:tcBorders>
            <w:vAlign w:val="center"/>
          </w:tcPr>
          <w:p w14:paraId="3B5A56BC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1.16</w:t>
            </w:r>
          </w:p>
        </w:tc>
        <w:tc>
          <w:tcPr>
            <w:tcW w:w="308" w:type="pct"/>
            <w:tcBorders>
              <w:top w:val="nil"/>
              <w:bottom w:val="nil"/>
            </w:tcBorders>
            <w:vAlign w:val="center"/>
          </w:tcPr>
          <w:p w14:paraId="13BE4809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0.05-2.5</w:t>
            </w:r>
          </w:p>
        </w:tc>
        <w:tc>
          <w:tcPr>
            <w:tcW w:w="355" w:type="pct"/>
            <w:tcBorders>
              <w:top w:val="nil"/>
              <w:bottom w:val="nil"/>
            </w:tcBorders>
            <w:vAlign w:val="center"/>
          </w:tcPr>
          <w:p w14:paraId="05DE3DAA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13.8/17.8</w:t>
            </w:r>
          </w:p>
        </w:tc>
        <w:tc>
          <w:tcPr>
            <w:tcW w:w="292" w:type="pct"/>
            <w:tcBorders>
              <w:top w:val="nil"/>
              <w:bottom w:val="nil"/>
            </w:tcBorders>
            <w:vAlign w:val="center"/>
          </w:tcPr>
          <w:p w14:paraId="39F065AB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1.0042</w:t>
            </w:r>
          </w:p>
        </w:tc>
        <w:tc>
          <w:tcPr>
            <w:tcW w:w="295" w:type="pct"/>
            <w:tcBorders>
              <w:top w:val="nil"/>
              <w:bottom w:val="nil"/>
            </w:tcBorders>
            <w:vAlign w:val="center"/>
          </w:tcPr>
          <w:p w14:paraId="567932D4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0.9979</w:t>
            </w:r>
          </w:p>
        </w:tc>
        <w:tc>
          <w:tcPr>
            <w:tcW w:w="239" w:type="pct"/>
            <w:tcBorders>
              <w:top w:val="nil"/>
              <w:bottom w:val="nil"/>
            </w:tcBorders>
            <w:vAlign w:val="center"/>
          </w:tcPr>
          <w:p w14:paraId="029FC377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0.0199</w:t>
            </w:r>
          </w:p>
        </w:tc>
        <w:tc>
          <w:tcPr>
            <w:tcW w:w="163" w:type="pct"/>
            <w:tcBorders>
              <w:top w:val="nil"/>
              <w:bottom w:val="nil"/>
            </w:tcBorders>
            <w:vAlign w:val="center"/>
          </w:tcPr>
          <w:p w14:paraId="461A548B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</w:t>
            </w:r>
          </w:p>
        </w:tc>
      </w:tr>
      <w:tr w:rsidR="00F52BB5" w:rsidRPr="00851EC5" w14:paraId="0259F57B" w14:textId="77777777" w:rsidTr="00B2710A">
        <w:trPr>
          <w:trHeight w:val="227"/>
        </w:trPr>
        <w:tc>
          <w:tcPr>
            <w:tcW w:w="152" w:type="pct"/>
            <w:tcBorders>
              <w:top w:val="nil"/>
              <w:bottom w:val="nil"/>
            </w:tcBorders>
            <w:vAlign w:val="center"/>
          </w:tcPr>
          <w:p w14:paraId="1B41C849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24</w:t>
            </w:r>
          </w:p>
        </w:tc>
        <w:tc>
          <w:tcPr>
            <w:tcW w:w="696" w:type="pct"/>
            <w:tcBorders>
              <w:top w:val="nil"/>
              <w:bottom w:val="nil"/>
            </w:tcBorders>
            <w:vAlign w:val="center"/>
          </w:tcPr>
          <w:p w14:paraId="45AD4C4C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i/>
                <w:sz w:val="15"/>
                <w:szCs w:val="15"/>
              </w:rPr>
              <w:t>p</w:t>
            </w:r>
            <w:r w:rsidRPr="00851EC5">
              <w:rPr>
                <w:sz w:val="15"/>
                <w:szCs w:val="15"/>
              </w:rPr>
              <w:t>-Coumaric acid</w:t>
            </w:r>
          </w:p>
        </w:tc>
        <w:tc>
          <w:tcPr>
            <w:tcW w:w="198" w:type="pct"/>
            <w:tcBorders>
              <w:top w:val="nil"/>
              <w:bottom w:val="nil"/>
            </w:tcBorders>
            <w:vAlign w:val="center"/>
          </w:tcPr>
          <w:p w14:paraId="2454C6CB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17.8</w:t>
            </w:r>
          </w:p>
        </w:tc>
        <w:tc>
          <w:tcPr>
            <w:tcW w:w="227" w:type="pct"/>
            <w:tcBorders>
              <w:top w:val="nil"/>
              <w:bottom w:val="nil"/>
            </w:tcBorders>
            <w:vAlign w:val="center"/>
          </w:tcPr>
          <w:p w14:paraId="635B22A6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163.0</w:t>
            </w:r>
          </w:p>
        </w:tc>
        <w:tc>
          <w:tcPr>
            <w:tcW w:w="314" w:type="pct"/>
            <w:tcBorders>
              <w:top w:val="nil"/>
              <w:bottom w:val="nil"/>
            </w:tcBorders>
            <w:vAlign w:val="center"/>
          </w:tcPr>
          <w:p w14:paraId="3A4D3064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93.0</w:t>
            </w:r>
          </w:p>
        </w:tc>
        <w:tc>
          <w:tcPr>
            <w:tcW w:w="212" w:type="pct"/>
            <w:tcBorders>
              <w:top w:val="nil"/>
              <w:bottom w:val="nil"/>
            </w:tcBorders>
            <w:vAlign w:val="center"/>
          </w:tcPr>
          <w:p w14:paraId="3E46505C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Neg</w:t>
            </w:r>
          </w:p>
        </w:tc>
        <w:tc>
          <w:tcPr>
            <w:tcW w:w="740" w:type="pct"/>
            <w:tcBorders>
              <w:top w:val="nil"/>
              <w:bottom w:val="nil"/>
            </w:tcBorders>
            <w:vAlign w:val="center"/>
          </w:tcPr>
          <w:p w14:paraId="2A859FB5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i/>
                <w:sz w:val="15"/>
                <w:szCs w:val="15"/>
              </w:rPr>
              <w:t>y</w:t>
            </w:r>
            <w:r w:rsidRPr="00851EC5">
              <w:rPr>
                <w:sz w:val="15"/>
                <w:szCs w:val="15"/>
              </w:rPr>
              <w:t>=0.0249034+18.5180</w:t>
            </w:r>
            <w:r w:rsidRPr="00851EC5">
              <w:rPr>
                <w:i/>
                <w:sz w:val="15"/>
                <w:szCs w:val="15"/>
              </w:rPr>
              <w:t>×</w:t>
            </w:r>
          </w:p>
        </w:tc>
        <w:tc>
          <w:tcPr>
            <w:tcW w:w="211" w:type="pct"/>
            <w:tcBorders>
              <w:top w:val="nil"/>
              <w:bottom w:val="nil"/>
            </w:tcBorders>
            <w:vAlign w:val="center"/>
          </w:tcPr>
          <w:p w14:paraId="634CA4C4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0.999</w:t>
            </w:r>
          </w:p>
        </w:tc>
        <w:tc>
          <w:tcPr>
            <w:tcW w:w="292" w:type="pct"/>
            <w:tcBorders>
              <w:top w:val="nil"/>
              <w:bottom w:val="nil"/>
            </w:tcBorders>
            <w:vAlign w:val="center"/>
          </w:tcPr>
          <w:p w14:paraId="0E59CE05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1.92</w:t>
            </w:r>
          </w:p>
        </w:tc>
        <w:tc>
          <w:tcPr>
            <w:tcW w:w="304" w:type="pct"/>
            <w:tcBorders>
              <w:top w:val="nil"/>
              <w:bottom w:val="nil"/>
            </w:tcBorders>
            <w:vAlign w:val="center"/>
          </w:tcPr>
          <w:p w14:paraId="26414EFD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1.43</w:t>
            </w:r>
          </w:p>
        </w:tc>
        <w:tc>
          <w:tcPr>
            <w:tcW w:w="308" w:type="pct"/>
            <w:tcBorders>
              <w:top w:val="nil"/>
              <w:bottom w:val="nil"/>
            </w:tcBorders>
            <w:vAlign w:val="center"/>
          </w:tcPr>
          <w:p w14:paraId="32800A17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0.1-5</w:t>
            </w:r>
          </w:p>
        </w:tc>
        <w:tc>
          <w:tcPr>
            <w:tcW w:w="355" w:type="pct"/>
            <w:tcBorders>
              <w:top w:val="nil"/>
              <w:bottom w:val="nil"/>
            </w:tcBorders>
            <w:vAlign w:val="center"/>
          </w:tcPr>
          <w:p w14:paraId="750FE773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25.9/34.9</w:t>
            </w:r>
          </w:p>
        </w:tc>
        <w:tc>
          <w:tcPr>
            <w:tcW w:w="292" w:type="pct"/>
            <w:tcBorders>
              <w:top w:val="nil"/>
              <w:bottom w:val="nil"/>
            </w:tcBorders>
            <w:vAlign w:val="center"/>
          </w:tcPr>
          <w:p w14:paraId="7E2F1179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1.0049</w:t>
            </w:r>
          </w:p>
        </w:tc>
        <w:tc>
          <w:tcPr>
            <w:tcW w:w="295" w:type="pct"/>
            <w:tcBorders>
              <w:top w:val="nil"/>
              <w:bottom w:val="nil"/>
            </w:tcBorders>
            <w:vAlign w:val="center"/>
          </w:tcPr>
          <w:p w14:paraId="6EBE41F8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1.0001</w:t>
            </w:r>
          </w:p>
        </w:tc>
        <w:tc>
          <w:tcPr>
            <w:tcW w:w="239" w:type="pct"/>
            <w:tcBorders>
              <w:top w:val="nil"/>
              <w:bottom w:val="nil"/>
            </w:tcBorders>
            <w:vAlign w:val="center"/>
          </w:tcPr>
          <w:p w14:paraId="13F5C068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0.0194</w:t>
            </w:r>
          </w:p>
        </w:tc>
        <w:tc>
          <w:tcPr>
            <w:tcW w:w="163" w:type="pct"/>
            <w:tcBorders>
              <w:top w:val="nil"/>
              <w:bottom w:val="nil"/>
            </w:tcBorders>
            <w:vAlign w:val="center"/>
          </w:tcPr>
          <w:p w14:paraId="55E30C41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</w:t>
            </w:r>
          </w:p>
        </w:tc>
      </w:tr>
      <w:tr w:rsidR="00F52BB5" w:rsidRPr="00851EC5" w14:paraId="788F394D" w14:textId="77777777" w:rsidTr="00B2710A">
        <w:trPr>
          <w:trHeight w:val="227"/>
        </w:trPr>
        <w:tc>
          <w:tcPr>
            <w:tcW w:w="152" w:type="pct"/>
            <w:tcBorders>
              <w:top w:val="nil"/>
              <w:bottom w:val="nil"/>
            </w:tcBorders>
            <w:vAlign w:val="center"/>
          </w:tcPr>
          <w:p w14:paraId="502B1752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25</w:t>
            </w:r>
          </w:p>
        </w:tc>
        <w:tc>
          <w:tcPr>
            <w:tcW w:w="696" w:type="pct"/>
            <w:tcBorders>
              <w:top w:val="nil"/>
              <w:bottom w:val="nil"/>
            </w:tcBorders>
            <w:vAlign w:val="center"/>
          </w:tcPr>
          <w:p w14:paraId="202A8201" w14:textId="77777777" w:rsidR="00F52BB5" w:rsidRPr="00851EC5" w:rsidRDefault="00F52BB5" w:rsidP="00B2710A">
            <w:pPr>
              <w:rPr>
                <w:sz w:val="15"/>
                <w:szCs w:val="15"/>
                <w:vertAlign w:val="superscript"/>
              </w:rPr>
            </w:pPr>
            <w:r w:rsidRPr="00851EC5">
              <w:rPr>
                <w:sz w:val="15"/>
                <w:szCs w:val="15"/>
              </w:rPr>
              <w:t>Ferulic acid-D3-IS</w:t>
            </w:r>
            <w:r w:rsidRPr="00851EC5">
              <w:rPr>
                <w:i/>
                <w:sz w:val="15"/>
                <w:szCs w:val="15"/>
                <w:vertAlign w:val="superscript"/>
              </w:rPr>
              <w:t>h</w:t>
            </w:r>
          </w:p>
        </w:tc>
        <w:tc>
          <w:tcPr>
            <w:tcW w:w="198" w:type="pct"/>
            <w:tcBorders>
              <w:top w:val="nil"/>
              <w:bottom w:val="nil"/>
            </w:tcBorders>
            <w:vAlign w:val="center"/>
          </w:tcPr>
          <w:p w14:paraId="19CA2959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18.8</w:t>
            </w:r>
          </w:p>
        </w:tc>
        <w:tc>
          <w:tcPr>
            <w:tcW w:w="227" w:type="pct"/>
            <w:tcBorders>
              <w:top w:val="nil"/>
              <w:bottom w:val="nil"/>
            </w:tcBorders>
            <w:vAlign w:val="center"/>
          </w:tcPr>
          <w:p w14:paraId="7BA0EBA8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196.2</w:t>
            </w:r>
          </w:p>
        </w:tc>
        <w:tc>
          <w:tcPr>
            <w:tcW w:w="314" w:type="pct"/>
            <w:tcBorders>
              <w:top w:val="nil"/>
              <w:bottom w:val="nil"/>
            </w:tcBorders>
            <w:vAlign w:val="center"/>
          </w:tcPr>
          <w:p w14:paraId="677D924D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152.1</w:t>
            </w:r>
          </w:p>
        </w:tc>
        <w:tc>
          <w:tcPr>
            <w:tcW w:w="212" w:type="pct"/>
            <w:tcBorders>
              <w:top w:val="nil"/>
              <w:bottom w:val="nil"/>
            </w:tcBorders>
            <w:vAlign w:val="center"/>
          </w:tcPr>
          <w:p w14:paraId="576280FE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Neg</w:t>
            </w:r>
          </w:p>
        </w:tc>
        <w:tc>
          <w:tcPr>
            <w:tcW w:w="740" w:type="pct"/>
            <w:tcBorders>
              <w:top w:val="nil"/>
              <w:bottom w:val="nil"/>
            </w:tcBorders>
            <w:vAlign w:val="center"/>
          </w:tcPr>
          <w:p w14:paraId="78FB7520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N.A.</w:t>
            </w:r>
          </w:p>
        </w:tc>
        <w:tc>
          <w:tcPr>
            <w:tcW w:w="211" w:type="pct"/>
            <w:tcBorders>
              <w:top w:val="nil"/>
              <w:bottom w:val="nil"/>
            </w:tcBorders>
            <w:vAlign w:val="center"/>
          </w:tcPr>
          <w:p w14:paraId="61C93932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N.A.</w:t>
            </w:r>
          </w:p>
        </w:tc>
        <w:tc>
          <w:tcPr>
            <w:tcW w:w="292" w:type="pct"/>
            <w:tcBorders>
              <w:top w:val="nil"/>
              <w:bottom w:val="nil"/>
            </w:tcBorders>
            <w:vAlign w:val="center"/>
          </w:tcPr>
          <w:p w14:paraId="7FA414A4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N.A.</w:t>
            </w:r>
          </w:p>
        </w:tc>
        <w:tc>
          <w:tcPr>
            <w:tcW w:w="304" w:type="pct"/>
            <w:tcBorders>
              <w:top w:val="nil"/>
              <w:bottom w:val="nil"/>
            </w:tcBorders>
            <w:vAlign w:val="center"/>
          </w:tcPr>
          <w:p w14:paraId="54B8E3D8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N.A.</w:t>
            </w:r>
          </w:p>
        </w:tc>
        <w:tc>
          <w:tcPr>
            <w:tcW w:w="308" w:type="pct"/>
            <w:tcBorders>
              <w:top w:val="nil"/>
              <w:bottom w:val="nil"/>
            </w:tcBorders>
            <w:vAlign w:val="center"/>
          </w:tcPr>
          <w:p w14:paraId="5409B081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N.A.</w:t>
            </w:r>
          </w:p>
        </w:tc>
        <w:tc>
          <w:tcPr>
            <w:tcW w:w="355" w:type="pct"/>
            <w:tcBorders>
              <w:top w:val="nil"/>
              <w:bottom w:val="nil"/>
            </w:tcBorders>
            <w:vAlign w:val="center"/>
          </w:tcPr>
          <w:p w14:paraId="12C5394E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N.A.</w:t>
            </w:r>
          </w:p>
        </w:tc>
        <w:tc>
          <w:tcPr>
            <w:tcW w:w="292" w:type="pct"/>
            <w:tcBorders>
              <w:top w:val="nil"/>
              <w:bottom w:val="nil"/>
            </w:tcBorders>
            <w:vAlign w:val="center"/>
          </w:tcPr>
          <w:p w14:paraId="33342327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N.A.</w:t>
            </w:r>
          </w:p>
        </w:tc>
        <w:tc>
          <w:tcPr>
            <w:tcW w:w="295" w:type="pct"/>
            <w:tcBorders>
              <w:top w:val="nil"/>
              <w:bottom w:val="nil"/>
            </w:tcBorders>
            <w:vAlign w:val="center"/>
          </w:tcPr>
          <w:p w14:paraId="72356362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N.A.</w:t>
            </w:r>
          </w:p>
        </w:tc>
        <w:tc>
          <w:tcPr>
            <w:tcW w:w="239" w:type="pct"/>
            <w:tcBorders>
              <w:top w:val="nil"/>
              <w:bottom w:val="nil"/>
            </w:tcBorders>
            <w:vAlign w:val="center"/>
          </w:tcPr>
          <w:p w14:paraId="0532AD1A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0.0170</w:t>
            </w:r>
          </w:p>
        </w:tc>
        <w:tc>
          <w:tcPr>
            <w:tcW w:w="163" w:type="pct"/>
            <w:tcBorders>
              <w:top w:val="nil"/>
              <w:bottom w:val="nil"/>
            </w:tcBorders>
            <w:vAlign w:val="center"/>
          </w:tcPr>
          <w:p w14:paraId="042773B9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</w:t>
            </w:r>
          </w:p>
        </w:tc>
      </w:tr>
      <w:tr w:rsidR="00F52BB5" w:rsidRPr="00851EC5" w14:paraId="56BCBB5F" w14:textId="77777777" w:rsidTr="00B2710A">
        <w:trPr>
          <w:trHeight w:val="227"/>
        </w:trPr>
        <w:tc>
          <w:tcPr>
            <w:tcW w:w="152" w:type="pct"/>
            <w:tcBorders>
              <w:top w:val="nil"/>
              <w:bottom w:val="nil"/>
            </w:tcBorders>
            <w:vAlign w:val="center"/>
          </w:tcPr>
          <w:p w14:paraId="2996288C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26</w:t>
            </w:r>
          </w:p>
        </w:tc>
        <w:tc>
          <w:tcPr>
            <w:tcW w:w="696" w:type="pct"/>
            <w:tcBorders>
              <w:top w:val="nil"/>
              <w:bottom w:val="nil"/>
            </w:tcBorders>
            <w:vAlign w:val="center"/>
          </w:tcPr>
          <w:p w14:paraId="009E5A28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Ferulic acid</w:t>
            </w:r>
          </w:p>
        </w:tc>
        <w:tc>
          <w:tcPr>
            <w:tcW w:w="198" w:type="pct"/>
            <w:tcBorders>
              <w:top w:val="nil"/>
              <w:bottom w:val="nil"/>
            </w:tcBorders>
            <w:vAlign w:val="center"/>
          </w:tcPr>
          <w:p w14:paraId="55F55518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18.8</w:t>
            </w:r>
          </w:p>
        </w:tc>
        <w:tc>
          <w:tcPr>
            <w:tcW w:w="227" w:type="pct"/>
            <w:tcBorders>
              <w:top w:val="nil"/>
              <w:bottom w:val="nil"/>
            </w:tcBorders>
            <w:vAlign w:val="center"/>
          </w:tcPr>
          <w:p w14:paraId="3FCE6C23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192.8</w:t>
            </w:r>
          </w:p>
        </w:tc>
        <w:tc>
          <w:tcPr>
            <w:tcW w:w="314" w:type="pct"/>
            <w:tcBorders>
              <w:top w:val="nil"/>
              <w:bottom w:val="nil"/>
            </w:tcBorders>
            <w:vAlign w:val="center"/>
          </w:tcPr>
          <w:p w14:paraId="6D1747AA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149.0</w:t>
            </w:r>
          </w:p>
        </w:tc>
        <w:tc>
          <w:tcPr>
            <w:tcW w:w="212" w:type="pct"/>
            <w:tcBorders>
              <w:top w:val="nil"/>
              <w:bottom w:val="nil"/>
            </w:tcBorders>
            <w:vAlign w:val="center"/>
          </w:tcPr>
          <w:p w14:paraId="31253381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Neg</w:t>
            </w:r>
          </w:p>
        </w:tc>
        <w:tc>
          <w:tcPr>
            <w:tcW w:w="740" w:type="pct"/>
            <w:tcBorders>
              <w:top w:val="nil"/>
              <w:bottom w:val="nil"/>
            </w:tcBorders>
            <w:vAlign w:val="center"/>
          </w:tcPr>
          <w:p w14:paraId="7B35A152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i/>
                <w:sz w:val="15"/>
                <w:szCs w:val="15"/>
              </w:rPr>
              <w:t>y</w:t>
            </w:r>
            <w:r w:rsidRPr="00851EC5">
              <w:rPr>
                <w:sz w:val="15"/>
                <w:szCs w:val="15"/>
              </w:rPr>
              <w:t>=-0.0735254+1.34476</w:t>
            </w:r>
            <w:r w:rsidRPr="00851EC5">
              <w:rPr>
                <w:i/>
                <w:sz w:val="15"/>
                <w:szCs w:val="15"/>
              </w:rPr>
              <w:t>×</w:t>
            </w:r>
          </w:p>
        </w:tc>
        <w:tc>
          <w:tcPr>
            <w:tcW w:w="211" w:type="pct"/>
            <w:tcBorders>
              <w:top w:val="nil"/>
              <w:bottom w:val="nil"/>
            </w:tcBorders>
            <w:vAlign w:val="center"/>
          </w:tcPr>
          <w:p w14:paraId="537AAF3D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0.999</w:t>
            </w:r>
          </w:p>
        </w:tc>
        <w:tc>
          <w:tcPr>
            <w:tcW w:w="292" w:type="pct"/>
            <w:tcBorders>
              <w:top w:val="nil"/>
              <w:bottom w:val="nil"/>
            </w:tcBorders>
            <w:vAlign w:val="center"/>
          </w:tcPr>
          <w:p w14:paraId="24A19918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1.44</w:t>
            </w:r>
          </w:p>
        </w:tc>
        <w:tc>
          <w:tcPr>
            <w:tcW w:w="304" w:type="pct"/>
            <w:tcBorders>
              <w:top w:val="nil"/>
              <w:bottom w:val="nil"/>
            </w:tcBorders>
            <w:vAlign w:val="center"/>
          </w:tcPr>
          <w:p w14:paraId="667AF0B4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0.53</w:t>
            </w:r>
          </w:p>
        </w:tc>
        <w:tc>
          <w:tcPr>
            <w:tcW w:w="308" w:type="pct"/>
            <w:tcBorders>
              <w:top w:val="nil"/>
              <w:bottom w:val="nil"/>
            </w:tcBorders>
            <w:vAlign w:val="center"/>
          </w:tcPr>
          <w:p w14:paraId="15711212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1-50</w:t>
            </w:r>
          </w:p>
        </w:tc>
        <w:tc>
          <w:tcPr>
            <w:tcW w:w="355" w:type="pct"/>
            <w:tcBorders>
              <w:top w:val="nil"/>
              <w:bottom w:val="nil"/>
            </w:tcBorders>
            <w:vAlign w:val="center"/>
          </w:tcPr>
          <w:p w14:paraId="2DCEE680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11.8/15.6</w:t>
            </w:r>
          </w:p>
        </w:tc>
        <w:tc>
          <w:tcPr>
            <w:tcW w:w="292" w:type="pct"/>
            <w:tcBorders>
              <w:top w:val="nil"/>
              <w:bottom w:val="nil"/>
            </w:tcBorders>
            <w:vAlign w:val="center"/>
          </w:tcPr>
          <w:p w14:paraId="756D8B8C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0.9951</w:t>
            </w:r>
          </w:p>
        </w:tc>
        <w:tc>
          <w:tcPr>
            <w:tcW w:w="295" w:type="pct"/>
            <w:tcBorders>
              <w:top w:val="nil"/>
              <w:bottom w:val="nil"/>
            </w:tcBorders>
            <w:vAlign w:val="center"/>
          </w:tcPr>
          <w:p w14:paraId="068F6BE7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0.9976</w:t>
            </w:r>
          </w:p>
        </w:tc>
        <w:tc>
          <w:tcPr>
            <w:tcW w:w="239" w:type="pct"/>
            <w:tcBorders>
              <w:top w:val="nil"/>
              <w:bottom w:val="nil"/>
            </w:tcBorders>
            <w:vAlign w:val="center"/>
          </w:tcPr>
          <w:p w14:paraId="472B4214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0.0181</w:t>
            </w:r>
          </w:p>
        </w:tc>
        <w:tc>
          <w:tcPr>
            <w:tcW w:w="163" w:type="pct"/>
            <w:tcBorders>
              <w:top w:val="nil"/>
              <w:bottom w:val="nil"/>
            </w:tcBorders>
            <w:vAlign w:val="center"/>
          </w:tcPr>
          <w:p w14:paraId="6192C5D7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</w:t>
            </w:r>
          </w:p>
        </w:tc>
      </w:tr>
      <w:tr w:rsidR="00F52BB5" w:rsidRPr="00851EC5" w14:paraId="646A1FE8" w14:textId="77777777" w:rsidTr="00B2710A">
        <w:trPr>
          <w:trHeight w:val="227"/>
        </w:trPr>
        <w:tc>
          <w:tcPr>
            <w:tcW w:w="152" w:type="pct"/>
            <w:tcBorders>
              <w:top w:val="nil"/>
              <w:bottom w:val="nil"/>
            </w:tcBorders>
            <w:vAlign w:val="center"/>
          </w:tcPr>
          <w:p w14:paraId="216D056E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27</w:t>
            </w:r>
          </w:p>
        </w:tc>
        <w:tc>
          <w:tcPr>
            <w:tcW w:w="696" w:type="pct"/>
            <w:tcBorders>
              <w:top w:val="nil"/>
              <w:bottom w:val="nil"/>
            </w:tcBorders>
            <w:vAlign w:val="center"/>
          </w:tcPr>
          <w:p w14:paraId="6E75FF3C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proofErr w:type="spellStart"/>
            <w:r w:rsidRPr="00851EC5">
              <w:rPr>
                <w:sz w:val="15"/>
                <w:szCs w:val="15"/>
              </w:rPr>
              <w:t>Sinapic</w:t>
            </w:r>
            <w:proofErr w:type="spellEnd"/>
            <w:r w:rsidRPr="00851EC5">
              <w:rPr>
                <w:sz w:val="15"/>
                <w:szCs w:val="15"/>
              </w:rPr>
              <w:t xml:space="preserve"> acid</w:t>
            </w:r>
          </w:p>
        </w:tc>
        <w:tc>
          <w:tcPr>
            <w:tcW w:w="198" w:type="pct"/>
            <w:tcBorders>
              <w:top w:val="nil"/>
              <w:bottom w:val="nil"/>
            </w:tcBorders>
            <w:vAlign w:val="center"/>
          </w:tcPr>
          <w:p w14:paraId="3FCD9C6E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18.9</w:t>
            </w:r>
          </w:p>
        </w:tc>
        <w:tc>
          <w:tcPr>
            <w:tcW w:w="227" w:type="pct"/>
            <w:tcBorders>
              <w:top w:val="nil"/>
              <w:bottom w:val="nil"/>
            </w:tcBorders>
            <w:vAlign w:val="center"/>
          </w:tcPr>
          <w:p w14:paraId="4DF6F6B6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222.8</w:t>
            </w:r>
          </w:p>
        </w:tc>
        <w:tc>
          <w:tcPr>
            <w:tcW w:w="314" w:type="pct"/>
            <w:tcBorders>
              <w:top w:val="nil"/>
              <w:bottom w:val="nil"/>
            </w:tcBorders>
            <w:vAlign w:val="center"/>
          </w:tcPr>
          <w:p w14:paraId="16637A4A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193.0</w:t>
            </w:r>
          </w:p>
        </w:tc>
        <w:tc>
          <w:tcPr>
            <w:tcW w:w="212" w:type="pct"/>
            <w:tcBorders>
              <w:top w:val="nil"/>
              <w:bottom w:val="nil"/>
            </w:tcBorders>
            <w:vAlign w:val="center"/>
          </w:tcPr>
          <w:p w14:paraId="01571804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Neg</w:t>
            </w:r>
          </w:p>
        </w:tc>
        <w:tc>
          <w:tcPr>
            <w:tcW w:w="740" w:type="pct"/>
            <w:tcBorders>
              <w:top w:val="nil"/>
              <w:bottom w:val="nil"/>
            </w:tcBorders>
            <w:vAlign w:val="center"/>
          </w:tcPr>
          <w:p w14:paraId="05410E99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i/>
                <w:sz w:val="15"/>
                <w:szCs w:val="15"/>
              </w:rPr>
              <w:t>y</w:t>
            </w:r>
            <w:r w:rsidRPr="00851EC5">
              <w:rPr>
                <w:sz w:val="15"/>
                <w:szCs w:val="15"/>
              </w:rPr>
              <w:t>=-0.0929932+0.836324</w:t>
            </w:r>
            <w:r w:rsidRPr="00851EC5">
              <w:rPr>
                <w:i/>
                <w:sz w:val="15"/>
                <w:szCs w:val="15"/>
              </w:rPr>
              <w:t>×</w:t>
            </w:r>
          </w:p>
        </w:tc>
        <w:tc>
          <w:tcPr>
            <w:tcW w:w="211" w:type="pct"/>
            <w:tcBorders>
              <w:top w:val="nil"/>
              <w:bottom w:val="nil"/>
            </w:tcBorders>
            <w:vAlign w:val="center"/>
          </w:tcPr>
          <w:p w14:paraId="2BD9BF74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0.999</w:t>
            </w:r>
          </w:p>
        </w:tc>
        <w:tc>
          <w:tcPr>
            <w:tcW w:w="292" w:type="pct"/>
            <w:tcBorders>
              <w:top w:val="nil"/>
              <w:bottom w:val="nil"/>
            </w:tcBorders>
            <w:vAlign w:val="center"/>
          </w:tcPr>
          <w:p w14:paraId="5B928922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1.45</w:t>
            </w:r>
          </w:p>
        </w:tc>
        <w:tc>
          <w:tcPr>
            <w:tcW w:w="304" w:type="pct"/>
            <w:tcBorders>
              <w:top w:val="nil"/>
              <w:bottom w:val="nil"/>
            </w:tcBorders>
            <w:vAlign w:val="center"/>
          </w:tcPr>
          <w:p w14:paraId="1FA3BC8D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0.52</w:t>
            </w:r>
          </w:p>
        </w:tc>
        <w:tc>
          <w:tcPr>
            <w:tcW w:w="308" w:type="pct"/>
            <w:tcBorders>
              <w:top w:val="nil"/>
              <w:bottom w:val="nil"/>
            </w:tcBorders>
            <w:vAlign w:val="center"/>
          </w:tcPr>
          <w:p w14:paraId="67852B43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0.2-10</w:t>
            </w:r>
          </w:p>
        </w:tc>
        <w:tc>
          <w:tcPr>
            <w:tcW w:w="355" w:type="pct"/>
            <w:tcBorders>
              <w:top w:val="nil"/>
              <w:bottom w:val="nil"/>
            </w:tcBorders>
            <w:vAlign w:val="center"/>
          </w:tcPr>
          <w:p w14:paraId="7AD99276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65.2/82.3</w:t>
            </w:r>
          </w:p>
        </w:tc>
        <w:tc>
          <w:tcPr>
            <w:tcW w:w="292" w:type="pct"/>
            <w:tcBorders>
              <w:top w:val="nil"/>
              <w:bottom w:val="nil"/>
            </w:tcBorders>
            <w:vAlign w:val="center"/>
          </w:tcPr>
          <w:p w14:paraId="07D4B301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1.0031</w:t>
            </w:r>
          </w:p>
        </w:tc>
        <w:tc>
          <w:tcPr>
            <w:tcW w:w="295" w:type="pct"/>
            <w:tcBorders>
              <w:top w:val="nil"/>
              <w:bottom w:val="nil"/>
            </w:tcBorders>
            <w:vAlign w:val="center"/>
          </w:tcPr>
          <w:p w14:paraId="05E3E3D7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1.0037</w:t>
            </w:r>
          </w:p>
        </w:tc>
        <w:tc>
          <w:tcPr>
            <w:tcW w:w="239" w:type="pct"/>
            <w:tcBorders>
              <w:top w:val="nil"/>
              <w:bottom w:val="nil"/>
            </w:tcBorders>
            <w:vAlign w:val="center"/>
          </w:tcPr>
          <w:p w14:paraId="12A8649B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0.0317</w:t>
            </w:r>
          </w:p>
        </w:tc>
        <w:tc>
          <w:tcPr>
            <w:tcW w:w="163" w:type="pct"/>
            <w:tcBorders>
              <w:top w:val="nil"/>
              <w:bottom w:val="nil"/>
            </w:tcBorders>
            <w:vAlign w:val="center"/>
          </w:tcPr>
          <w:p w14:paraId="61285C4F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</w:t>
            </w:r>
          </w:p>
        </w:tc>
      </w:tr>
      <w:tr w:rsidR="00F52BB5" w:rsidRPr="00851EC5" w14:paraId="17ED287B" w14:textId="77777777" w:rsidTr="00B2710A">
        <w:trPr>
          <w:trHeight w:val="227"/>
        </w:trPr>
        <w:tc>
          <w:tcPr>
            <w:tcW w:w="152" w:type="pct"/>
            <w:tcBorders>
              <w:top w:val="nil"/>
              <w:bottom w:val="double" w:sz="4" w:space="0" w:color="auto"/>
            </w:tcBorders>
            <w:vAlign w:val="center"/>
          </w:tcPr>
          <w:p w14:paraId="565705FC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bookmarkStart w:id="16" w:name="_Hlk429158326"/>
            <w:r w:rsidRPr="00851EC5">
              <w:rPr>
                <w:sz w:val="15"/>
                <w:szCs w:val="15"/>
              </w:rPr>
              <w:t>28</w:t>
            </w:r>
          </w:p>
        </w:tc>
        <w:tc>
          <w:tcPr>
            <w:tcW w:w="696" w:type="pct"/>
            <w:tcBorders>
              <w:top w:val="nil"/>
              <w:bottom w:val="double" w:sz="4" w:space="0" w:color="auto"/>
            </w:tcBorders>
            <w:vAlign w:val="center"/>
          </w:tcPr>
          <w:p w14:paraId="638D744E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Coumarin</w:t>
            </w:r>
          </w:p>
        </w:tc>
        <w:tc>
          <w:tcPr>
            <w:tcW w:w="198" w:type="pct"/>
            <w:tcBorders>
              <w:top w:val="nil"/>
              <w:bottom w:val="double" w:sz="4" w:space="0" w:color="auto"/>
            </w:tcBorders>
            <w:vAlign w:val="center"/>
          </w:tcPr>
          <w:p w14:paraId="44B3B36C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20.9</w:t>
            </w:r>
          </w:p>
        </w:tc>
        <w:tc>
          <w:tcPr>
            <w:tcW w:w="227" w:type="pct"/>
            <w:tcBorders>
              <w:top w:val="nil"/>
              <w:bottom w:val="double" w:sz="4" w:space="0" w:color="auto"/>
            </w:tcBorders>
            <w:vAlign w:val="center"/>
          </w:tcPr>
          <w:p w14:paraId="3CF6FCF8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146.9</w:t>
            </w:r>
          </w:p>
        </w:tc>
        <w:tc>
          <w:tcPr>
            <w:tcW w:w="314" w:type="pct"/>
            <w:tcBorders>
              <w:top w:val="nil"/>
              <w:bottom w:val="double" w:sz="4" w:space="0" w:color="auto"/>
            </w:tcBorders>
            <w:vAlign w:val="center"/>
          </w:tcPr>
          <w:p w14:paraId="6A537B8D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103.1</w:t>
            </w:r>
          </w:p>
        </w:tc>
        <w:tc>
          <w:tcPr>
            <w:tcW w:w="212" w:type="pct"/>
            <w:tcBorders>
              <w:top w:val="nil"/>
              <w:bottom w:val="double" w:sz="4" w:space="0" w:color="auto"/>
            </w:tcBorders>
            <w:vAlign w:val="center"/>
          </w:tcPr>
          <w:p w14:paraId="1FB7B8AD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Poz</w:t>
            </w:r>
          </w:p>
        </w:tc>
        <w:tc>
          <w:tcPr>
            <w:tcW w:w="740" w:type="pct"/>
            <w:tcBorders>
              <w:top w:val="nil"/>
              <w:bottom w:val="double" w:sz="4" w:space="0" w:color="auto"/>
            </w:tcBorders>
            <w:vAlign w:val="center"/>
          </w:tcPr>
          <w:p w14:paraId="66348044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i/>
                <w:sz w:val="15"/>
                <w:szCs w:val="15"/>
              </w:rPr>
              <w:t>y</w:t>
            </w:r>
            <w:r w:rsidRPr="00851EC5">
              <w:rPr>
                <w:sz w:val="15"/>
                <w:szCs w:val="15"/>
              </w:rPr>
              <w:t>=0.0633397+136.508</w:t>
            </w:r>
            <w:r w:rsidRPr="00851EC5">
              <w:rPr>
                <w:i/>
                <w:sz w:val="15"/>
                <w:szCs w:val="15"/>
              </w:rPr>
              <w:t>×</w:t>
            </w:r>
          </w:p>
        </w:tc>
        <w:tc>
          <w:tcPr>
            <w:tcW w:w="211" w:type="pct"/>
            <w:tcBorders>
              <w:top w:val="nil"/>
              <w:bottom w:val="double" w:sz="4" w:space="0" w:color="auto"/>
            </w:tcBorders>
            <w:vAlign w:val="center"/>
          </w:tcPr>
          <w:p w14:paraId="07298C1F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0.999</w:t>
            </w:r>
          </w:p>
        </w:tc>
        <w:tc>
          <w:tcPr>
            <w:tcW w:w="292" w:type="pct"/>
            <w:tcBorders>
              <w:top w:val="nil"/>
              <w:bottom w:val="double" w:sz="4" w:space="0" w:color="auto"/>
            </w:tcBorders>
            <w:vAlign w:val="center"/>
          </w:tcPr>
          <w:p w14:paraId="5FF12573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2.11</w:t>
            </w:r>
          </w:p>
        </w:tc>
        <w:tc>
          <w:tcPr>
            <w:tcW w:w="304" w:type="pct"/>
            <w:tcBorders>
              <w:top w:val="nil"/>
              <w:bottom w:val="double" w:sz="4" w:space="0" w:color="auto"/>
            </w:tcBorders>
            <w:vAlign w:val="center"/>
          </w:tcPr>
          <w:p w14:paraId="4136A2B7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1.54</w:t>
            </w:r>
          </w:p>
        </w:tc>
        <w:tc>
          <w:tcPr>
            <w:tcW w:w="308" w:type="pct"/>
            <w:tcBorders>
              <w:top w:val="nil"/>
              <w:bottom w:val="double" w:sz="4" w:space="0" w:color="auto"/>
            </w:tcBorders>
            <w:vAlign w:val="center"/>
          </w:tcPr>
          <w:p w14:paraId="680D1C92" w14:textId="77777777" w:rsidR="00F52BB5" w:rsidRPr="00851EC5" w:rsidRDefault="00F52BB5" w:rsidP="00B2710A">
            <w:pPr>
              <w:contextualSpacing/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0.05-2.5</w:t>
            </w:r>
          </w:p>
        </w:tc>
        <w:tc>
          <w:tcPr>
            <w:tcW w:w="355" w:type="pct"/>
            <w:tcBorders>
              <w:top w:val="nil"/>
              <w:bottom w:val="double" w:sz="4" w:space="0" w:color="auto"/>
            </w:tcBorders>
            <w:vAlign w:val="center"/>
          </w:tcPr>
          <w:p w14:paraId="5A0E01ED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214.2/247.3</w:t>
            </w:r>
          </w:p>
        </w:tc>
        <w:tc>
          <w:tcPr>
            <w:tcW w:w="292" w:type="pct"/>
            <w:tcBorders>
              <w:top w:val="nil"/>
              <w:bottom w:val="double" w:sz="4" w:space="0" w:color="auto"/>
            </w:tcBorders>
            <w:vAlign w:val="center"/>
          </w:tcPr>
          <w:p w14:paraId="666CC8B9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0.9950</w:t>
            </w:r>
          </w:p>
        </w:tc>
        <w:tc>
          <w:tcPr>
            <w:tcW w:w="295" w:type="pct"/>
            <w:tcBorders>
              <w:top w:val="nil"/>
              <w:bottom w:val="double" w:sz="4" w:space="0" w:color="auto"/>
            </w:tcBorders>
            <w:vAlign w:val="center"/>
          </w:tcPr>
          <w:p w14:paraId="765D430F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0.9958</w:t>
            </w:r>
          </w:p>
        </w:tc>
        <w:tc>
          <w:tcPr>
            <w:tcW w:w="239" w:type="pct"/>
            <w:tcBorders>
              <w:top w:val="nil"/>
              <w:bottom w:val="double" w:sz="4" w:space="0" w:color="auto"/>
            </w:tcBorders>
            <w:vAlign w:val="center"/>
          </w:tcPr>
          <w:p w14:paraId="72E29F31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0.0383</w:t>
            </w:r>
          </w:p>
        </w:tc>
        <w:tc>
          <w:tcPr>
            <w:tcW w:w="163" w:type="pct"/>
            <w:tcBorders>
              <w:top w:val="nil"/>
              <w:bottom w:val="double" w:sz="4" w:space="0" w:color="auto"/>
            </w:tcBorders>
            <w:vAlign w:val="center"/>
          </w:tcPr>
          <w:p w14:paraId="7B0207AB" w14:textId="77777777" w:rsidR="00F52BB5" w:rsidRPr="00851EC5" w:rsidRDefault="00F52BB5" w:rsidP="00B2710A">
            <w:pPr>
              <w:rPr>
                <w:sz w:val="15"/>
                <w:szCs w:val="15"/>
              </w:rPr>
            </w:pPr>
            <w:r w:rsidRPr="00851EC5">
              <w:rPr>
                <w:sz w:val="15"/>
                <w:szCs w:val="15"/>
              </w:rPr>
              <w:t>1</w:t>
            </w:r>
          </w:p>
        </w:tc>
      </w:tr>
    </w:tbl>
    <w:bookmarkEnd w:id="1"/>
    <w:bookmarkEnd w:id="16"/>
    <w:p w14:paraId="0036A5D1" w14:textId="77777777" w:rsidR="00F52BB5" w:rsidRPr="00851EC5" w:rsidRDefault="00F52BB5" w:rsidP="00F52BB5">
      <w:pPr>
        <w:spacing w:before="120" w:after="120"/>
        <w:jc w:val="both"/>
        <w:rPr>
          <w:i/>
          <w:sz w:val="16"/>
          <w:szCs w:val="16"/>
        </w:rPr>
      </w:pPr>
      <w:proofErr w:type="spellStart"/>
      <w:r w:rsidRPr="00851EC5">
        <w:rPr>
          <w:i/>
          <w:sz w:val="20"/>
          <w:vertAlign w:val="superscript"/>
        </w:rPr>
        <w:t>a</w:t>
      </w:r>
      <w:r w:rsidRPr="00851EC5">
        <w:rPr>
          <w:sz w:val="20"/>
        </w:rPr>
        <w:t>R.T</w:t>
      </w:r>
      <w:proofErr w:type="spellEnd"/>
      <w:r w:rsidRPr="00851EC5">
        <w:rPr>
          <w:sz w:val="20"/>
        </w:rPr>
        <w:t xml:space="preserve">.: Retention time, </w:t>
      </w:r>
      <w:proofErr w:type="spellStart"/>
      <w:r w:rsidRPr="00851EC5">
        <w:rPr>
          <w:bCs/>
          <w:i/>
          <w:sz w:val="20"/>
          <w:vertAlign w:val="superscript"/>
        </w:rPr>
        <w:t>b</w:t>
      </w:r>
      <w:r w:rsidRPr="00851EC5">
        <w:rPr>
          <w:rFonts w:eastAsia="Times New Roman"/>
          <w:bCs/>
          <w:sz w:val="20"/>
          <w:lang w:eastAsia="tr-TR"/>
        </w:rPr>
        <w:t>MI</w:t>
      </w:r>
      <w:proofErr w:type="spellEnd"/>
      <w:r w:rsidRPr="00851EC5">
        <w:rPr>
          <w:rFonts w:eastAsia="Times New Roman"/>
          <w:bCs/>
          <w:sz w:val="20"/>
          <w:lang w:eastAsia="tr-TR"/>
        </w:rPr>
        <w:t xml:space="preserve"> (</w:t>
      </w:r>
      <w:r w:rsidRPr="00851EC5">
        <w:rPr>
          <w:rFonts w:eastAsia="Times New Roman"/>
          <w:bCs/>
          <w:i/>
          <w:sz w:val="20"/>
          <w:lang w:eastAsia="tr-TR"/>
        </w:rPr>
        <w:t>m/z):</w:t>
      </w:r>
      <w:r w:rsidRPr="00851EC5">
        <w:rPr>
          <w:bCs/>
          <w:sz w:val="20"/>
        </w:rPr>
        <w:t xml:space="preserve"> Molecular ions of the standard analytes (m/z ratio)</w:t>
      </w:r>
      <w:r w:rsidRPr="00851EC5">
        <w:rPr>
          <w:sz w:val="20"/>
        </w:rPr>
        <w:t xml:space="preserve">, </w:t>
      </w:r>
      <w:proofErr w:type="spellStart"/>
      <w:r w:rsidRPr="00851EC5">
        <w:rPr>
          <w:i/>
          <w:sz w:val="20"/>
          <w:vertAlign w:val="superscript"/>
        </w:rPr>
        <w:t>c</w:t>
      </w:r>
      <w:r w:rsidRPr="00851EC5">
        <w:rPr>
          <w:sz w:val="20"/>
        </w:rPr>
        <w:t>FI</w:t>
      </w:r>
      <w:proofErr w:type="spellEnd"/>
      <w:r w:rsidRPr="00851EC5">
        <w:rPr>
          <w:rFonts w:eastAsia="Times New Roman"/>
          <w:bCs/>
          <w:sz w:val="20"/>
          <w:lang w:eastAsia="tr-TR"/>
        </w:rPr>
        <w:t xml:space="preserve"> (</w:t>
      </w:r>
      <w:r w:rsidRPr="00851EC5">
        <w:rPr>
          <w:rFonts w:eastAsia="Times New Roman"/>
          <w:bCs/>
          <w:i/>
          <w:sz w:val="20"/>
          <w:lang w:eastAsia="tr-TR"/>
        </w:rPr>
        <w:t>m/z):</w:t>
      </w:r>
      <w:r w:rsidRPr="00851EC5">
        <w:rPr>
          <w:rFonts w:eastAsia="Times New Roman"/>
          <w:bCs/>
          <w:sz w:val="20"/>
          <w:lang w:eastAsia="tr-TR"/>
        </w:rPr>
        <w:t xml:space="preserve"> Fragment ions</w:t>
      </w:r>
      <w:r w:rsidRPr="00851EC5">
        <w:rPr>
          <w:rFonts w:eastAsia="Times New Roman"/>
          <w:bCs/>
          <w:i/>
          <w:sz w:val="20"/>
          <w:lang w:eastAsia="tr-TR"/>
        </w:rPr>
        <w:t xml:space="preserve"> </w:t>
      </w:r>
      <w:r w:rsidRPr="00851EC5">
        <w:rPr>
          <w:i/>
          <w:sz w:val="20"/>
          <w:vertAlign w:val="superscript"/>
        </w:rPr>
        <w:t>d</w:t>
      </w:r>
      <w:r w:rsidRPr="00851EC5">
        <w:rPr>
          <w:i/>
          <w:sz w:val="20"/>
        </w:rPr>
        <w:t>r</w:t>
      </w:r>
      <w:r w:rsidRPr="00851EC5">
        <w:rPr>
          <w:sz w:val="20"/>
          <w:vertAlign w:val="superscript"/>
        </w:rPr>
        <w:t>2</w:t>
      </w:r>
      <w:r w:rsidRPr="00851EC5">
        <w:rPr>
          <w:sz w:val="20"/>
        </w:rPr>
        <w:t xml:space="preserve">: Coefficient of determination, </w:t>
      </w:r>
      <w:proofErr w:type="spellStart"/>
      <w:r w:rsidRPr="00851EC5">
        <w:rPr>
          <w:i/>
          <w:sz w:val="20"/>
          <w:vertAlign w:val="superscript"/>
        </w:rPr>
        <w:t>e</w:t>
      </w:r>
      <w:r w:rsidRPr="00851EC5">
        <w:rPr>
          <w:i/>
          <w:sz w:val="20"/>
        </w:rPr>
        <w:t>RSD</w:t>
      </w:r>
      <w:proofErr w:type="spellEnd"/>
      <w:r w:rsidRPr="00851EC5">
        <w:rPr>
          <w:sz w:val="20"/>
        </w:rPr>
        <w:t xml:space="preserve">: Relative standard deviation, </w:t>
      </w:r>
      <w:proofErr w:type="spellStart"/>
      <w:r w:rsidRPr="00851EC5">
        <w:rPr>
          <w:i/>
          <w:sz w:val="20"/>
          <w:vertAlign w:val="superscript"/>
        </w:rPr>
        <w:t>f</w:t>
      </w:r>
      <w:r w:rsidRPr="00851EC5">
        <w:rPr>
          <w:i/>
          <w:sz w:val="20"/>
        </w:rPr>
        <w:t>LOD</w:t>
      </w:r>
      <w:proofErr w:type="spellEnd"/>
      <w:r w:rsidRPr="00851EC5">
        <w:rPr>
          <w:sz w:val="20"/>
        </w:rPr>
        <w:t>/</w:t>
      </w:r>
      <w:r w:rsidRPr="00851EC5">
        <w:rPr>
          <w:i/>
          <w:sz w:val="20"/>
        </w:rPr>
        <w:t>LOQ</w:t>
      </w:r>
      <w:r w:rsidRPr="00851EC5">
        <w:rPr>
          <w:sz w:val="20"/>
        </w:rPr>
        <w:t xml:space="preserve"> (µg/L): Limit of detection/quantification, </w:t>
      </w:r>
      <w:proofErr w:type="spellStart"/>
      <w:r w:rsidRPr="00851EC5">
        <w:rPr>
          <w:rFonts w:eastAsia="AdvGulliv-R"/>
          <w:bCs/>
          <w:i/>
          <w:sz w:val="20"/>
          <w:vertAlign w:val="superscript"/>
        </w:rPr>
        <w:t>g</w:t>
      </w:r>
      <w:r w:rsidRPr="00851EC5">
        <w:rPr>
          <w:i/>
          <w:sz w:val="20"/>
        </w:rPr>
        <w:t>U</w:t>
      </w:r>
      <w:proofErr w:type="spellEnd"/>
      <w:r w:rsidRPr="00851EC5">
        <w:rPr>
          <w:sz w:val="20"/>
        </w:rPr>
        <w:t xml:space="preserve"> (%): percent relative uncertainty at 95% confidence level (</w:t>
      </w:r>
      <w:r w:rsidRPr="00851EC5">
        <w:rPr>
          <w:i/>
          <w:sz w:val="20"/>
        </w:rPr>
        <w:t>k</w:t>
      </w:r>
      <w:r w:rsidRPr="00851EC5">
        <w:rPr>
          <w:sz w:val="20"/>
        </w:rPr>
        <w:t xml:space="preserve"> = 2), </w:t>
      </w:r>
      <w:proofErr w:type="spellStart"/>
      <w:r w:rsidRPr="00851EC5">
        <w:rPr>
          <w:i/>
          <w:sz w:val="20"/>
          <w:vertAlign w:val="superscript"/>
        </w:rPr>
        <w:t>h</w:t>
      </w:r>
      <w:r w:rsidRPr="00851EC5">
        <w:rPr>
          <w:sz w:val="20"/>
        </w:rPr>
        <w:t>IS</w:t>
      </w:r>
      <w:proofErr w:type="spellEnd"/>
      <w:r w:rsidRPr="00851EC5">
        <w:rPr>
          <w:sz w:val="20"/>
        </w:rPr>
        <w:t xml:space="preserve">: Internal standard, </w:t>
      </w:r>
      <w:proofErr w:type="spellStart"/>
      <w:r w:rsidRPr="00851EC5">
        <w:rPr>
          <w:i/>
          <w:sz w:val="20"/>
          <w:vertAlign w:val="superscript"/>
        </w:rPr>
        <w:t>i</w:t>
      </w:r>
      <w:r w:rsidRPr="00851EC5">
        <w:rPr>
          <w:sz w:val="20"/>
        </w:rPr>
        <w:t>Gr</w:t>
      </w:r>
      <w:proofErr w:type="spellEnd"/>
      <w:r w:rsidRPr="00851EC5">
        <w:rPr>
          <w:sz w:val="20"/>
        </w:rPr>
        <w:t>. No: Represents grouping of internal standards, these numbers indicate which IS stands for which phenolic compound.</w:t>
      </w:r>
    </w:p>
    <w:p w14:paraId="4B840011" w14:textId="77777777" w:rsidR="00F52BB5" w:rsidRPr="00851EC5" w:rsidRDefault="00F52BB5" w:rsidP="00F52BB5">
      <w:pPr>
        <w:spacing w:before="120" w:after="120"/>
        <w:jc w:val="both"/>
        <w:rPr>
          <w:i/>
          <w:sz w:val="16"/>
          <w:szCs w:val="16"/>
        </w:rPr>
      </w:pPr>
    </w:p>
    <w:p w14:paraId="22036E69" w14:textId="77777777" w:rsidR="00F52BB5" w:rsidRPr="00851EC5" w:rsidRDefault="00F52BB5" w:rsidP="00F52BB5">
      <w:pPr>
        <w:spacing w:before="120" w:after="120"/>
        <w:jc w:val="both"/>
        <w:rPr>
          <w:i/>
          <w:sz w:val="16"/>
          <w:szCs w:val="16"/>
        </w:rPr>
      </w:pPr>
    </w:p>
    <w:p w14:paraId="78AF7906" w14:textId="77777777" w:rsidR="00F52BB5" w:rsidRPr="00851EC5" w:rsidRDefault="00F52BB5" w:rsidP="00F52BB5">
      <w:pPr>
        <w:spacing w:before="120" w:after="120"/>
        <w:jc w:val="both"/>
        <w:rPr>
          <w:i/>
          <w:sz w:val="16"/>
          <w:szCs w:val="16"/>
        </w:rPr>
      </w:pPr>
    </w:p>
    <w:p w14:paraId="7EC2D4EF" w14:textId="77777777" w:rsidR="00F52BB5" w:rsidRPr="00851EC5" w:rsidRDefault="00F52BB5" w:rsidP="00F52BB5">
      <w:pPr>
        <w:autoSpaceDE w:val="0"/>
        <w:autoSpaceDN w:val="0"/>
        <w:adjustRightInd w:val="0"/>
        <w:spacing w:after="120"/>
        <w:jc w:val="both"/>
        <w:rPr>
          <w:sz w:val="20"/>
        </w:rPr>
      </w:pPr>
      <w:r w:rsidRPr="00851EC5">
        <w:rPr>
          <w:b/>
          <w:sz w:val="20"/>
        </w:rPr>
        <w:t xml:space="preserve">Table </w:t>
      </w:r>
      <w:r>
        <w:rPr>
          <w:b/>
          <w:sz w:val="20"/>
        </w:rPr>
        <w:t>S1</w:t>
      </w:r>
      <w:r w:rsidRPr="00851EC5">
        <w:rPr>
          <w:b/>
          <w:sz w:val="20"/>
        </w:rPr>
        <w:t>.</w:t>
      </w:r>
      <w:r w:rsidRPr="00851EC5">
        <w:rPr>
          <w:sz w:val="20"/>
        </w:rPr>
        <w:t xml:space="preserve"> Analytical method validation parameters that belong to the LC-MS/MS method (Continued)</w:t>
      </w:r>
    </w:p>
    <w:tbl>
      <w:tblPr>
        <w:tblpPr w:leftFromText="141" w:rightFromText="141" w:vertAnchor="text" w:horzAnchor="margin" w:tblpY="48"/>
        <w:tblOverlap w:val="never"/>
        <w:tblW w:w="5000" w:type="pct"/>
        <w:tblBorders>
          <w:top w:val="double" w:sz="4" w:space="0" w:color="auto"/>
          <w:bottom w:val="doub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1376"/>
        <w:gridCol w:w="533"/>
        <w:gridCol w:w="667"/>
        <w:gridCol w:w="1087"/>
        <w:gridCol w:w="608"/>
        <w:gridCol w:w="2061"/>
        <w:gridCol w:w="613"/>
        <w:gridCol w:w="812"/>
        <w:gridCol w:w="812"/>
        <w:gridCol w:w="1092"/>
        <w:gridCol w:w="977"/>
        <w:gridCol w:w="949"/>
        <w:gridCol w:w="815"/>
        <w:gridCol w:w="697"/>
        <w:gridCol w:w="462"/>
      </w:tblGrid>
      <w:tr w:rsidR="00F52BB5" w:rsidRPr="00851EC5" w14:paraId="53522CAF" w14:textId="77777777" w:rsidTr="00B2710A">
        <w:trPr>
          <w:trHeight w:val="227"/>
        </w:trPr>
        <w:tc>
          <w:tcPr>
            <w:tcW w:w="157" w:type="pct"/>
            <w:vMerge w:val="restart"/>
            <w:vAlign w:val="center"/>
          </w:tcPr>
          <w:p w14:paraId="136FDB79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No</w:t>
            </w:r>
          </w:p>
        </w:tc>
        <w:tc>
          <w:tcPr>
            <w:tcW w:w="491" w:type="pct"/>
            <w:vMerge w:val="restart"/>
            <w:vAlign w:val="center"/>
          </w:tcPr>
          <w:p w14:paraId="4543742B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Analytes</w:t>
            </w:r>
          </w:p>
        </w:tc>
        <w:tc>
          <w:tcPr>
            <w:tcW w:w="190" w:type="pct"/>
            <w:vMerge w:val="restart"/>
            <w:vAlign w:val="center"/>
          </w:tcPr>
          <w:p w14:paraId="47CC6CD6" w14:textId="77777777" w:rsidR="00F52BB5" w:rsidRPr="00851EC5" w:rsidRDefault="00F52BB5" w:rsidP="00B2710A">
            <w:pPr>
              <w:contextualSpacing/>
              <w:rPr>
                <w:sz w:val="16"/>
                <w:szCs w:val="16"/>
                <w:vertAlign w:val="superscript"/>
              </w:rPr>
            </w:pPr>
            <w:proofErr w:type="spellStart"/>
            <w:r w:rsidRPr="00851EC5">
              <w:rPr>
                <w:sz w:val="16"/>
                <w:szCs w:val="16"/>
              </w:rPr>
              <w:t>RT</w:t>
            </w:r>
            <w:r w:rsidRPr="00851EC5">
              <w:rPr>
                <w:i/>
                <w:sz w:val="16"/>
                <w:szCs w:val="16"/>
                <w:vertAlign w:val="superscript"/>
              </w:rPr>
              <w:t>a</w:t>
            </w:r>
            <w:proofErr w:type="spellEnd"/>
          </w:p>
        </w:tc>
        <w:tc>
          <w:tcPr>
            <w:tcW w:w="238" w:type="pct"/>
            <w:vMerge w:val="restart"/>
            <w:vAlign w:val="center"/>
          </w:tcPr>
          <w:p w14:paraId="08783812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M.I.  (m/</w:t>
            </w:r>
            <w:proofErr w:type="gramStart"/>
            <w:r w:rsidRPr="00851EC5">
              <w:rPr>
                <w:sz w:val="16"/>
                <w:szCs w:val="16"/>
              </w:rPr>
              <w:t>z)</w:t>
            </w:r>
            <w:r w:rsidRPr="00851EC5">
              <w:rPr>
                <w:i/>
                <w:sz w:val="16"/>
                <w:szCs w:val="16"/>
                <w:vertAlign w:val="superscript"/>
              </w:rPr>
              <w:t>b</w:t>
            </w:r>
            <w:proofErr w:type="gramEnd"/>
          </w:p>
        </w:tc>
        <w:tc>
          <w:tcPr>
            <w:tcW w:w="388" w:type="pct"/>
            <w:vMerge w:val="restart"/>
            <w:vAlign w:val="center"/>
          </w:tcPr>
          <w:p w14:paraId="070BB45A" w14:textId="77777777" w:rsidR="00F52BB5" w:rsidRPr="00851EC5" w:rsidRDefault="00F52BB5" w:rsidP="00B2710A">
            <w:pPr>
              <w:contextualSpacing/>
              <w:rPr>
                <w:sz w:val="16"/>
                <w:szCs w:val="16"/>
                <w:vertAlign w:val="superscript"/>
              </w:rPr>
            </w:pPr>
            <w:r w:rsidRPr="00851EC5">
              <w:rPr>
                <w:sz w:val="16"/>
                <w:szCs w:val="16"/>
              </w:rPr>
              <w:t>F.I. (m/</w:t>
            </w:r>
            <w:proofErr w:type="gramStart"/>
            <w:r w:rsidRPr="00851EC5">
              <w:rPr>
                <w:sz w:val="16"/>
                <w:szCs w:val="16"/>
              </w:rPr>
              <w:t>z)</w:t>
            </w:r>
            <w:r w:rsidRPr="00851EC5">
              <w:rPr>
                <w:i/>
                <w:sz w:val="16"/>
                <w:szCs w:val="16"/>
                <w:vertAlign w:val="superscript"/>
              </w:rPr>
              <w:t>c</w:t>
            </w:r>
            <w:proofErr w:type="gramEnd"/>
          </w:p>
        </w:tc>
        <w:tc>
          <w:tcPr>
            <w:tcW w:w="217" w:type="pct"/>
            <w:vMerge w:val="restart"/>
            <w:vAlign w:val="center"/>
          </w:tcPr>
          <w:p w14:paraId="6712A1CE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Ion. mode</w:t>
            </w:r>
          </w:p>
        </w:tc>
        <w:tc>
          <w:tcPr>
            <w:tcW w:w="736" w:type="pct"/>
            <w:vMerge w:val="restart"/>
            <w:vAlign w:val="center"/>
          </w:tcPr>
          <w:p w14:paraId="50D6561E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Equation</w:t>
            </w:r>
          </w:p>
        </w:tc>
        <w:tc>
          <w:tcPr>
            <w:tcW w:w="219" w:type="pct"/>
            <w:vMerge w:val="restart"/>
            <w:vAlign w:val="center"/>
          </w:tcPr>
          <w:p w14:paraId="49B2A785" w14:textId="77777777" w:rsidR="00F52BB5" w:rsidRPr="00851EC5" w:rsidRDefault="00F52BB5" w:rsidP="00B2710A">
            <w:pPr>
              <w:contextualSpacing/>
              <w:rPr>
                <w:i/>
                <w:sz w:val="16"/>
                <w:szCs w:val="16"/>
                <w:vertAlign w:val="superscript"/>
              </w:rPr>
            </w:pPr>
            <w:r w:rsidRPr="00851EC5">
              <w:rPr>
                <w:i/>
                <w:sz w:val="16"/>
                <w:szCs w:val="16"/>
              </w:rPr>
              <w:t>r</w:t>
            </w:r>
            <w:r w:rsidRPr="00851EC5">
              <w:rPr>
                <w:i/>
                <w:sz w:val="16"/>
                <w:szCs w:val="16"/>
                <w:vertAlign w:val="superscript"/>
              </w:rPr>
              <w:t>2d</w:t>
            </w:r>
          </w:p>
        </w:tc>
        <w:tc>
          <w:tcPr>
            <w:tcW w:w="579" w:type="pct"/>
            <w:gridSpan w:val="2"/>
            <w:vAlign w:val="center"/>
          </w:tcPr>
          <w:p w14:paraId="65D1855C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proofErr w:type="spellStart"/>
            <w:r w:rsidRPr="00851EC5">
              <w:rPr>
                <w:i/>
                <w:sz w:val="16"/>
                <w:szCs w:val="16"/>
              </w:rPr>
              <w:t>RSD</w:t>
            </w:r>
            <w:r w:rsidRPr="00851EC5">
              <w:rPr>
                <w:sz w:val="16"/>
                <w:szCs w:val="16"/>
              </w:rPr>
              <w:t>%</w:t>
            </w:r>
            <w:r w:rsidRPr="00851EC5">
              <w:rPr>
                <w:i/>
                <w:sz w:val="16"/>
                <w:szCs w:val="16"/>
                <w:vertAlign w:val="superscript"/>
              </w:rPr>
              <w:t>e</w:t>
            </w:r>
            <w:proofErr w:type="spellEnd"/>
          </w:p>
        </w:tc>
        <w:tc>
          <w:tcPr>
            <w:tcW w:w="390" w:type="pct"/>
            <w:vMerge w:val="restart"/>
            <w:vAlign w:val="center"/>
          </w:tcPr>
          <w:p w14:paraId="31F617C7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Linearity Range (mg/L)</w:t>
            </w:r>
          </w:p>
        </w:tc>
        <w:tc>
          <w:tcPr>
            <w:tcW w:w="349" w:type="pct"/>
            <w:vMerge w:val="restart"/>
            <w:vAlign w:val="center"/>
          </w:tcPr>
          <w:p w14:paraId="48FB02B6" w14:textId="77777777" w:rsidR="00F52BB5" w:rsidRPr="00851EC5" w:rsidRDefault="00F52BB5" w:rsidP="00B2710A">
            <w:pPr>
              <w:contextualSpacing/>
              <w:rPr>
                <w:sz w:val="16"/>
                <w:szCs w:val="16"/>
                <w:vertAlign w:val="superscript"/>
              </w:rPr>
            </w:pPr>
            <w:r w:rsidRPr="00851EC5">
              <w:rPr>
                <w:i/>
                <w:sz w:val="16"/>
                <w:szCs w:val="16"/>
              </w:rPr>
              <w:t>LOD</w:t>
            </w:r>
            <w:r w:rsidRPr="00851EC5">
              <w:rPr>
                <w:sz w:val="16"/>
                <w:szCs w:val="16"/>
              </w:rPr>
              <w:t>/</w:t>
            </w:r>
            <w:r w:rsidRPr="00851EC5">
              <w:rPr>
                <w:i/>
                <w:sz w:val="16"/>
                <w:szCs w:val="16"/>
              </w:rPr>
              <w:t xml:space="preserve">LOQ </w:t>
            </w:r>
            <w:r w:rsidRPr="00851EC5">
              <w:rPr>
                <w:sz w:val="16"/>
                <w:szCs w:val="16"/>
              </w:rPr>
              <w:t>(µg/</w:t>
            </w:r>
            <w:proofErr w:type="gramStart"/>
            <w:r w:rsidRPr="00851EC5">
              <w:rPr>
                <w:sz w:val="16"/>
                <w:szCs w:val="16"/>
              </w:rPr>
              <w:t>L)</w:t>
            </w:r>
            <w:r w:rsidRPr="00851EC5">
              <w:rPr>
                <w:i/>
                <w:sz w:val="16"/>
                <w:szCs w:val="16"/>
                <w:vertAlign w:val="superscript"/>
              </w:rPr>
              <w:t>f</w:t>
            </w:r>
            <w:proofErr w:type="gramEnd"/>
          </w:p>
        </w:tc>
        <w:tc>
          <w:tcPr>
            <w:tcW w:w="630" w:type="pct"/>
            <w:gridSpan w:val="2"/>
            <w:vAlign w:val="center"/>
          </w:tcPr>
          <w:p w14:paraId="60A3DCA7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Recovery (%)</w:t>
            </w:r>
          </w:p>
        </w:tc>
        <w:tc>
          <w:tcPr>
            <w:tcW w:w="249" w:type="pct"/>
            <w:vMerge w:val="restart"/>
            <w:vAlign w:val="center"/>
          </w:tcPr>
          <w:p w14:paraId="0954D906" w14:textId="77777777" w:rsidR="00F52BB5" w:rsidRPr="00851EC5" w:rsidRDefault="00F52BB5" w:rsidP="00B2710A">
            <w:pPr>
              <w:contextualSpacing/>
              <w:rPr>
                <w:i/>
                <w:sz w:val="16"/>
                <w:szCs w:val="16"/>
              </w:rPr>
            </w:pPr>
            <w:r w:rsidRPr="00851EC5">
              <w:rPr>
                <w:i/>
                <w:sz w:val="16"/>
                <w:szCs w:val="16"/>
              </w:rPr>
              <w:t>U</w:t>
            </w:r>
            <w:r w:rsidRPr="00851EC5">
              <w:rPr>
                <w:i/>
                <w:sz w:val="16"/>
                <w:szCs w:val="16"/>
                <w:vertAlign w:val="superscript"/>
              </w:rPr>
              <w:t>g</w:t>
            </w:r>
          </w:p>
        </w:tc>
        <w:tc>
          <w:tcPr>
            <w:tcW w:w="165" w:type="pct"/>
            <w:vMerge w:val="restart"/>
            <w:vAlign w:val="center"/>
          </w:tcPr>
          <w:p w14:paraId="1716734E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Gr. No</w:t>
            </w:r>
          </w:p>
        </w:tc>
      </w:tr>
      <w:tr w:rsidR="00F52BB5" w:rsidRPr="00851EC5" w14:paraId="348C055A" w14:textId="77777777" w:rsidTr="00B2710A">
        <w:trPr>
          <w:trHeight w:val="227"/>
        </w:trPr>
        <w:tc>
          <w:tcPr>
            <w:tcW w:w="157" w:type="pct"/>
            <w:vMerge/>
            <w:tcBorders>
              <w:bottom w:val="double" w:sz="4" w:space="0" w:color="auto"/>
            </w:tcBorders>
            <w:vAlign w:val="center"/>
          </w:tcPr>
          <w:p w14:paraId="12891C01" w14:textId="77777777" w:rsidR="00F52BB5" w:rsidRPr="00851EC5" w:rsidRDefault="00F52BB5" w:rsidP="00B2710A">
            <w:pPr>
              <w:contextualSpacing/>
              <w:rPr>
                <w:b/>
                <w:sz w:val="16"/>
                <w:szCs w:val="16"/>
              </w:rPr>
            </w:pPr>
          </w:p>
        </w:tc>
        <w:tc>
          <w:tcPr>
            <w:tcW w:w="491" w:type="pct"/>
            <w:vMerge/>
            <w:tcBorders>
              <w:bottom w:val="double" w:sz="4" w:space="0" w:color="auto"/>
            </w:tcBorders>
            <w:vAlign w:val="center"/>
          </w:tcPr>
          <w:p w14:paraId="31041174" w14:textId="77777777" w:rsidR="00F52BB5" w:rsidRPr="00851EC5" w:rsidRDefault="00F52BB5" w:rsidP="00B2710A">
            <w:pPr>
              <w:contextualSpacing/>
              <w:rPr>
                <w:b/>
                <w:sz w:val="16"/>
                <w:szCs w:val="16"/>
              </w:rPr>
            </w:pPr>
          </w:p>
        </w:tc>
        <w:tc>
          <w:tcPr>
            <w:tcW w:w="190" w:type="pct"/>
            <w:vMerge/>
            <w:tcBorders>
              <w:bottom w:val="double" w:sz="4" w:space="0" w:color="auto"/>
            </w:tcBorders>
            <w:vAlign w:val="center"/>
          </w:tcPr>
          <w:p w14:paraId="041E66BC" w14:textId="77777777" w:rsidR="00F52BB5" w:rsidRPr="00851EC5" w:rsidRDefault="00F52BB5" w:rsidP="00B2710A">
            <w:pPr>
              <w:contextualSpacing/>
              <w:rPr>
                <w:b/>
                <w:sz w:val="16"/>
                <w:szCs w:val="16"/>
              </w:rPr>
            </w:pPr>
          </w:p>
        </w:tc>
        <w:tc>
          <w:tcPr>
            <w:tcW w:w="238" w:type="pct"/>
            <w:vMerge/>
            <w:tcBorders>
              <w:bottom w:val="double" w:sz="4" w:space="0" w:color="auto"/>
            </w:tcBorders>
            <w:vAlign w:val="center"/>
          </w:tcPr>
          <w:p w14:paraId="1D57FABD" w14:textId="77777777" w:rsidR="00F52BB5" w:rsidRPr="00851EC5" w:rsidRDefault="00F52BB5" w:rsidP="00B2710A">
            <w:pPr>
              <w:contextualSpacing/>
              <w:rPr>
                <w:b/>
                <w:sz w:val="16"/>
                <w:szCs w:val="16"/>
              </w:rPr>
            </w:pPr>
          </w:p>
        </w:tc>
        <w:tc>
          <w:tcPr>
            <w:tcW w:w="388" w:type="pct"/>
            <w:vMerge/>
            <w:tcBorders>
              <w:bottom w:val="double" w:sz="4" w:space="0" w:color="auto"/>
            </w:tcBorders>
            <w:vAlign w:val="center"/>
          </w:tcPr>
          <w:p w14:paraId="533AE03A" w14:textId="77777777" w:rsidR="00F52BB5" w:rsidRPr="00851EC5" w:rsidRDefault="00F52BB5" w:rsidP="00B2710A">
            <w:pPr>
              <w:contextualSpacing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vMerge/>
            <w:tcBorders>
              <w:bottom w:val="double" w:sz="4" w:space="0" w:color="auto"/>
            </w:tcBorders>
            <w:vAlign w:val="center"/>
          </w:tcPr>
          <w:p w14:paraId="14B8FA6C" w14:textId="77777777" w:rsidR="00F52BB5" w:rsidRPr="00851EC5" w:rsidRDefault="00F52BB5" w:rsidP="00B2710A">
            <w:pPr>
              <w:contextualSpacing/>
              <w:rPr>
                <w:b/>
                <w:sz w:val="16"/>
                <w:szCs w:val="16"/>
              </w:rPr>
            </w:pPr>
          </w:p>
        </w:tc>
        <w:tc>
          <w:tcPr>
            <w:tcW w:w="736" w:type="pct"/>
            <w:vMerge/>
            <w:tcBorders>
              <w:bottom w:val="double" w:sz="4" w:space="0" w:color="auto"/>
            </w:tcBorders>
            <w:vAlign w:val="center"/>
          </w:tcPr>
          <w:p w14:paraId="176BC38C" w14:textId="77777777" w:rsidR="00F52BB5" w:rsidRPr="00851EC5" w:rsidRDefault="00F52BB5" w:rsidP="00B2710A">
            <w:pPr>
              <w:contextualSpacing/>
              <w:rPr>
                <w:b/>
                <w:sz w:val="16"/>
                <w:szCs w:val="16"/>
              </w:rPr>
            </w:pPr>
          </w:p>
        </w:tc>
        <w:tc>
          <w:tcPr>
            <w:tcW w:w="219" w:type="pct"/>
            <w:vMerge/>
            <w:tcBorders>
              <w:bottom w:val="double" w:sz="4" w:space="0" w:color="auto"/>
            </w:tcBorders>
            <w:vAlign w:val="center"/>
          </w:tcPr>
          <w:p w14:paraId="1C39A22F" w14:textId="77777777" w:rsidR="00F52BB5" w:rsidRPr="00851EC5" w:rsidRDefault="00F52BB5" w:rsidP="00B2710A">
            <w:pPr>
              <w:contextualSpacing/>
              <w:rPr>
                <w:b/>
                <w:sz w:val="16"/>
                <w:szCs w:val="16"/>
              </w:rPr>
            </w:pPr>
          </w:p>
        </w:tc>
        <w:tc>
          <w:tcPr>
            <w:tcW w:w="290" w:type="pct"/>
            <w:tcBorders>
              <w:bottom w:val="double" w:sz="4" w:space="0" w:color="auto"/>
            </w:tcBorders>
            <w:vAlign w:val="center"/>
          </w:tcPr>
          <w:p w14:paraId="6A0FB41F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proofErr w:type="spellStart"/>
            <w:r w:rsidRPr="00851EC5">
              <w:rPr>
                <w:sz w:val="16"/>
                <w:szCs w:val="16"/>
              </w:rPr>
              <w:t>Interday</w:t>
            </w:r>
            <w:proofErr w:type="spellEnd"/>
          </w:p>
        </w:tc>
        <w:tc>
          <w:tcPr>
            <w:tcW w:w="290" w:type="pct"/>
            <w:tcBorders>
              <w:bottom w:val="double" w:sz="4" w:space="0" w:color="auto"/>
            </w:tcBorders>
            <w:vAlign w:val="center"/>
          </w:tcPr>
          <w:p w14:paraId="777DFB4D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Intraday</w:t>
            </w:r>
          </w:p>
        </w:tc>
        <w:tc>
          <w:tcPr>
            <w:tcW w:w="390" w:type="pct"/>
            <w:vMerge/>
            <w:tcBorders>
              <w:bottom w:val="double" w:sz="4" w:space="0" w:color="auto"/>
            </w:tcBorders>
            <w:vAlign w:val="center"/>
          </w:tcPr>
          <w:p w14:paraId="371EA459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</w:p>
        </w:tc>
        <w:tc>
          <w:tcPr>
            <w:tcW w:w="349" w:type="pct"/>
            <w:vMerge/>
            <w:tcBorders>
              <w:bottom w:val="double" w:sz="4" w:space="0" w:color="auto"/>
            </w:tcBorders>
            <w:vAlign w:val="center"/>
          </w:tcPr>
          <w:p w14:paraId="2D93A90C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</w:p>
        </w:tc>
        <w:tc>
          <w:tcPr>
            <w:tcW w:w="339" w:type="pct"/>
            <w:tcBorders>
              <w:bottom w:val="double" w:sz="4" w:space="0" w:color="auto"/>
            </w:tcBorders>
            <w:vAlign w:val="center"/>
          </w:tcPr>
          <w:p w14:paraId="14C90C7A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proofErr w:type="spellStart"/>
            <w:r w:rsidRPr="00851EC5">
              <w:rPr>
                <w:sz w:val="16"/>
                <w:szCs w:val="16"/>
              </w:rPr>
              <w:t>Interday</w:t>
            </w:r>
            <w:proofErr w:type="spellEnd"/>
          </w:p>
        </w:tc>
        <w:tc>
          <w:tcPr>
            <w:tcW w:w="291" w:type="pct"/>
            <w:tcBorders>
              <w:bottom w:val="double" w:sz="4" w:space="0" w:color="auto"/>
            </w:tcBorders>
            <w:vAlign w:val="center"/>
          </w:tcPr>
          <w:p w14:paraId="7FF052FF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Intraday</w:t>
            </w:r>
          </w:p>
        </w:tc>
        <w:tc>
          <w:tcPr>
            <w:tcW w:w="249" w:type="pct"/>
            <w:vMerge/>
            <w:tcBorders>
              <w:bottom w:val="double" w:sz="4" w:space="0" w:color="auto"/>
            </w:tcBorders>
            <w:vAlign w:val="center"/>
          </w:tcPr>
          <w:p w14:paraId="41AD070F" w14:textId="77777777" w:rsidR="00F52BB5" w:rsidRPr="00851EC5" w:rsidRDefault="00F52BB5" w:rsidP="00B2710A">
            <w:pPr>
              <w:contextualSpacing/>
              <w:rPr>
                <w:b/>
                <w:sz w:val="16"/>
                <w:szCs w:val="16"/>
              </w:rPr>
            </w:pPr>
          </w:p>
        </w:tc>
        <w:tc>
          <w:tcPr>
            <w:tcW w:w="165" w:type="pct"/>
            <w:vMerge/>
            <w:tcBorders>
              <w:bottom w:val="double" w:sz="4" w:space="0" w:color="auto"/>
            </w:tcBorders>
            <w:vAlign w:val="center"/>
          </w:tcPr>
          <w:p w14:paraId="25F49F32" w14:textId="77777777" w:rsidR="00F52BB5" w:rsidRPr="00851EC5" w:rsidRDefault="00F52BB5" w:rsidP="00B2710A">
            <w:pPr>
              <w:contextualSpacing/>
              <w:rPr>
                <w:b/>
                <w:sz w:val="16"/>
                <w:szCs w:val="16"/>
              </w:rPr>
            </w:pPr>
          </w:p>
        </w:tc>
      </w:tr>
      <w:tr w:rsidR="00F52BB5" w:rsidRPr="00851EC5" w14:paraId="3958DAA2" w14:textId="77777777" w:rsidTr="00B2710A">
        <w:trPr>
          <w:trHeight w:val="227"/>
        </w:trPr>
        <w:tc>
          <w:tcPr>
            <w:tcW w:w="157" w:type="pct"/>
            <w:tcBorders>
              <w:top w:val="double" w:sz="4" w:space="0" w:color="auto"/>
              <w:bottom w:val="nil"/>
            </w:tcBorders>
            <w:vAlign w:val="center"/>
          </w:tcPr>
          <w:p w14:paraId="7AB60C68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29</w:t>
            </w:r>
          </w:p>
        </w:tc>
        <w:tc>
          <w:tcPr>
            <w:tcW w:w="491" w:type="pct"/>
            <w:tcBorders>
              <w:top w:val="double" w:sz="4" w:space="0" w:color="auto"/>
              <w:bottom w:val="nil"/>
            </w:tcBorders>
            <w:vAlign w:val="center"/>
          </w:tcPr>
          <w:p w14:paraId="3506F342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Salicylic acid</w:t>
            </w:r>
          </w:p>
        </w:tc>
        <w:tc>
          <w:tcPr>
            <w:tcW w:w="190" w:type="pct"/>
            <w:tcBorders>
              <w:top w:val="double" w:sz="4" w:space="0" w:color="auto"/>
              <w:bottom w:val="nil"/>
            </w:tcBorders>
            <w:vAlign w:val="center"/>
          </w:tcPr>
          <w:p w14:paraId="66AF0005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21.8</w:t>
            </w:r>
          </w:p>
        </w:tc>
        <w:tc>
          <w:tcPr>
            <w:tcW w:w="238" w:type="pct"/>
            <w:tcBorders>
              <w:top w:val="double" w:sz="4" w:space="0" w:color="auto"/>
              <w:bottom w:val="nil"/>
            </w:tcBorders>
            <w:vAlign w:val="center"/>
          </w:tcPr>
          <w:p w14:paraId="62A09FDF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137.2</w:t>
            </w:r>
          </w:p>
        </w:tc>
        <w:tc>
          <w:tcPr>
            <w:tcW w:w="388" w:type="pct"/>
            <w:tcBorders>
              <w:top w:val="double" w:sz="4" w:space="0" w:color="auto"/>
              <w:bottom w:val="nil"/>
            </w:tcBorders>
            <w:vAlign w:val="center"/>
          </w:tcPr>
          <w:p w14:paraId="472228F8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65.0</w:t>
            </w:r>
          </w:p>
        </w:tc>
        <w:tc>
          <w:tcPr>
            <w:tcW w:w="217" w:type="pct"/>
            <w:tcBorders>
              <w:top w:val="double" w:sz="4" w:space="0" w:color="auto"/>
              <w:bottom w:val="nil"/>
            </w:tcBorders>
            <w:vAlign w:val="center"/>
          </w:tcPr>
          <w:p w14:paraId="048A8EB6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Neg</w:t>
            </w:r>
          </w:p>
        </w:tc>
        <w:tc>
          <w:tcPr>
            <w:tcW w:w="736" w:type="pct"/>
            <w:tcBorders>
              <w:top w:val="double" w:sz="4" w:space="0" w:color="auto"/>
              <w:bottom w:val="nil"/>
            </w:tcBorders>
            <w:vAlign w:val="center"/>
          </w:tcPr>
          <w:p w14:paraId="52917CB6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i/>
                <w:sz w:val="16"/>
                <w:szCs w:val="16"/>
              </w:rPr>
              <w:t>y</w:t>
            </w:r>
            <w:r w:rsidRPr="00851EC5">
              <w:rPr>
                <w:sz w:val="16"/>
                <w:szCs w:val="16"/>
              </w:rPr>
              <w:t>=0.239287+153.659</w:t>
            </w:r>
            <w:r w:rsidRPr="00851EC5">
              <w:rPr>
                <w:i/>
                <w:sz w:val="16"/>
                <w:szCs w:val="16"/>
              </w:rPr>
              <w:t>×</w:t>
            </w:r>
          </w:p>
        </w:tc>
        <w:tc>
          <w:tcPr>
            <w:tcW w:w="219" w:type="pct"/>
            <w:tcBorders>
              <w:top w:val="double" w:sz="4" w:space="0" w:color="auto"/>
              <w:bottom w:val="nil"/>
            </w:tcBorders>
            <w:vAlign w:val="center"/>
          </w:tcPr>
          <w:p w14:paraId="326A2C7B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0.999</w:t>
            </w:r>
          </w:p>
        </w:tc>
        <w:tc>
          <w:tcPr>
            <w:tcW w:w="290" w:type="pct"/>
            <w:tcBorders>
              <w:top w:val="double" w:sz="4" w:space="0" w:color="auto"/>
              <w:bottom w:val="nil"/>
            </w:tcBorders>
            <w:vAlign w:val="center"/>
          </w:tcPr>
          <w:p w14:paraId="2E3946C6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1.48</w:t>
            </w:r>
          </w:p>
        </w:tc>
        <w:tc>
          <w:tcPr>
            <w:tcW w:w="290" w:type="pct"/>
            <w:tcBorders>
              <w:top w:val="double" w:sz="4" w:space="0" w:color="auto"/>
              <w:bottom w:val="nil"/>
            </w:tcBorders>
            <w:vAlign w:val="center"/>
          </w:tcPr>
          <w:p w14:paraId="665CD678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1.18</w:t>
            </w:r>
          </w:p>
        </w:tc>
        <w:tc>
          <w:tcPr>
            <w:tcW w:w="390" w:type="pct"/>
            <w:tcBorders>
              <w:top w:val="double" w:sz="4" w:space="0" w:color="auto"/>
              <w:bottom w:val="nil"/>
            </w:tcBorders>
            <w:vAlign w:val="center"/>
          </w:tcPr>
          <w:p w14:paraId="129CB0CF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0.05-2.5</w:t>
            </w:r>
          </w:p>
        </w:tc>
        <w:tc>
          <w:tcPr>
            <w:tcW w:w="349" w:type="pct"/>
            <w:tcBorders>
              <w:top w:val="double" w:sz="4" w:space="0" w:color="auto"/>
              <w:bottom w:val="nil"/>
            </w:tcBorders>
            <w:vAlign w:val="center"/>
          </w:tcPr>
          <w:p w14:paraId="2037A84D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6.0/8.3</w:t>
            </w:r>
          </w:p>
        </w:tc>
        <w:tc>
          <w:tcPr>
            <w:tcW w:w="339" w:type="pct"/>
            <w:tcBorders>
              <w:top w:val="double" w:sz="4" w:space="0" w:color="auto"/>
              <w:bottom w:val="nil"/>
            </w:tcBorders>
            <w:vAlign w:val="center"/>
          </w:tcPr>
          <w:p w14:paraId="1240672B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0.9950</w:t>
            </w:r>
          </w:p>
        </w:tc>
        <w:tc>
          <w:tcPr>
            <w:tcW w:w="291" w:type="pct"/>
            <w:tcBorders>
              <w:top w:val="double" w:sz="4" w:space="0" w:color="auto"/>
              <w:bottom w:val="nil"/>
            </w:tcBorders>
            <w:vAlign w:val="center"/>
          </w:tcPr>
          <w:p w14:paraId="4BC2A441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0.9998</w:t>
            </w:r>
          </w:p>
        </w:tc>
        <w:tc>
          <w:tcPr>
            <w:tcW w:w="249" w:type="pct"/>
            <w:tcBorders>
              <w:top w:val="double" w:sz="4" w:space="0" w:color="auto"/>
              <w:bottom w:val="nil"/>
            </w:tcBorders>
            <w:vAlign w:val="center"/>
          </w:tcPr>
          <w:p w14:paraId="05241DF8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0.0158</w:t>
            </w:r>
          </w:p>
        </w:tc>
        <w:tc>
          <w:tcPr>
            <w:tcW w:w="165" w:type="pct"/>
            <w:tcBorders>
              <w:top w:val="double" w:sz="4" w:space="0" w:color="auto"/>
              <w:bottom w:val="nil"/>
            </w:tcBorders>
            <w:vAlign w:val="center"/>
          </w:tcPr>
          <w:p w14:paraId="559E6A17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</w:t>
            </w:r>
          </w:p>
        </w:tc>
      </w:tr>
      <w:tr w:rsidR="00F52BB5" w:rsidRPr="00851EC5" w14:paraId="48F9DC62" w14:textId="77777777" w:rsidTr="00B2710A">
        <w:trPr>
          <w:trHeight w:val="227"/>
        </w:trPr>
        <w:tc>
          <w:tcPr>
            <w:tcW w:w="157" w:type="pct"/>
            <w:tcBorders>
              <w:top w:val="nil"/>
            </w:tcBorders>
            <w:vAlign w:val="center"/>
          </w:tcPr>
          <w:p w14:paraId="20C8505F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30</w:t>
            </w:r>
          </w:p>
        </w:tc>
        <w:tc>
          <w:tcPr>
            <w:tcW w:w="491" w:type="pct"/>
            <w:tcBorders>
              <w:top w:val="nil"/>
            </w:tcBorders>
            <w:vAlign w:val="center"/>
          </w:tcPr>
          <w:p w14:paraId="3FC005FB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proofErr w:type="spellStart"/>
            <w:r w:rsidRPr="00851EC5">
              <w:rPr>
                <w:sz w:val="16"/>
                <w:szCs w:val="16"/>
              </w:rPr>
              <w:t>Cynaroside</w:t>
            </w:r>
            <w:proofErr w:type="spellEnd"/>
          </w:p>
        </w:tc>
        <w:tc>
          <w:tcPr>
            <w:tcW w:w="190" w:type="pct"/>
            <w:tcBorders>
              <w:top w:val="nil"/>
            </w:tcBorders>
            <w:vAlign w:val="center"/>
          </w:tcPr>
          <w:p w14:paraId="44B2543C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23.7</w:t>
            </w:r>
          </w:p>
        </w:tc>
        <w:tc>
          <w:tcPr>
            <w:tcW w:w="238" w:type="pct"/>
            <w:tcBorders>
              <w:top w:val="nil"/>
            </w:tcBorders>
            <w:vAlign w:val="center"/>
          </w:tcPr>
          <w:p w14:paraId="08566AC6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447.0</w:t>
            </w:r>
          </w:p>
        </w:tc>
        <w:tc>
          <w:tcPr>
            <w:tcW w:w="388" w:type="pct"/>
            <w:tcBorders>
              <w:top w:val="nil"/>
            </w:tcBorders>
            <w:vAlign w:val="center"/>
          </w:tcPr>
          <w:p w14:paraId="764AF3C3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284.0</w:t>
            </w:r>
          </w:p>
        </w:tc>
        <w:tc>
          <w:tcPr>
            <w:tcW w:w="217" w:type="pct"/>
            <w:tcBorders>
              <w:top w:val="nil"/>
            </w:tcBorders>
            <w:vAlign w:val="center"/>
          </w:tcPr>
          <w:p w14:paraId="347664C5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Neg</w:t>
            </w:r>
          </w:p>
        </w:tc>
        <w:tc>
          <w:tcPr>
            <w:tcW w:w="736" w:type="pct"/>
            <w:tcBorders>
              <w:top w:val="nil"/>
            </w:tcBorders>
            <w:vAlign w:val="center"/>
          </w:tcPr>
          <w:p w14:paraId="3D04A6D1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i/>
                <w:sz w:val="16"/>
                <w:szCs w:val="16"/>
              </w:rPr>
              <w:t>y</w:t>
            </w:r>
            <w:r w:rsidRPr="00851EC5">
              <w:rPr>
                <w:sz w:val="16"/>
                <w:szCs w:val="16"/>
              </w:rPr>
              <w:t>=0.280246+6.13360</w:t>
            </w:r>
            <w:r w:rsidRPr="00851EC5">
              <w:rPr>
                <w:i/>
                <w:sz w:val="16"/>
                <w:szCs w:val="16"/>
              </w:rPr>
              <w:t>×</w:t>
            </w:r>
          </w:p>
        </w:tc>
        <w:tc>
          <w:tcPr>
            <w:tcW w:w="219" w:type="pct"/>
            <w:tcBorders>
              <w:top w:val="nil"/>
            </w:tcBorders>
            <w:vAlign w:val="center"/>
          </w:tcPr>
          <w:p w14:paraId="7680842D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0.997</w:t>
            </w:r>
          </w:p>
        </w:tc>
        <w:tc>
          <w:tcPr>
            <w:tcW w:w="290" w:type="pct"/>
            <w:tcBorders>
              <w:top w:val="nil"/>
            </w:tcBorders>
            <w:vAlign w:val="center"/>
          </w:tcPr>
          <w:p w14:paraId="3B5BB3E6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1.56</w:t>
            </w:r>
          </w:p>
        </w:tc>
        <w:tc>
          <w:tcPr>
            <w:tcW w:w="290" w:type="pct"/>
            <w:tcBorders>
              <w:top w:val="nil"/>
            </w:tcBorders>
            <w:vAlign w:val="center"/>
          </w:tcPr>
          <w:p w14:paraId="48115AA4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1.12</w:t>
            </w:r>
          </w:p>
        </w:tc>
        <w:tc>
          <w:tcPr>
            <w:tcW w:w="390" w:type="pct"/>
            <w:tcBorders>
              <w:top w:val="nil"/>
            </w:tcBorders>
            <w:vAlign w:val="center"/>
          </w:tcPr>
          <w:p w14:paraId="5CCF287B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0.05-2.5</w:t>
            </w:r>
          </w:p>
        </w:tc>
        <w:tc>
          <w:tcPr>
            <w:tcW w:w="349" w:type="pct"/>
            <w:tcBorders>
              <w:top w:val="nil"/>
            </w:tcBorders>
            <w:vAlign w:val="center"/>
          </w:tcPr>
          <w:p w14:paraId="1250EDE6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12.1/16.0</w:t>
            </w:r>
          </w:p>
        </w:tc>
        <w:tc>
          <w:tcPr>
            <w:tcW w:w="339" w:type="pct"/>
            <w:tcBorders>
              <w:top w:val="nil"/>
            </w:tcBorders>
            <w:vAlign w:val="center"/>
          </w:tcPr>
          <w:p w14:paraId="45C343A8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1.0072</w:t>
            </w:r>
          </w:p>
        </w:tc>
        <w:tc>
          <w:tcPr>
            <w:tcW w:w="291" w:type="pct"/>
            <w:tcBorders>
              <w:top w:val="nil"/>
            </w:tcBorders>
            <w:vAlign w:val="center"/>
          </w:tcPr>
          <w:p w14:paraId="6F075939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1.0002</w:t>
            </w:r>
          </w:p>
        </w:tc>
        <w:tc>
          <w:tcPr>
            <w:tcW w:w="249" w:type="pct"/>
            <w:tcBorders>
              <w:top w:val="nil"/>
            </w:tcBorders>
            <w:vAlign w:val="center"/>
          </w:tcPr>
          <w:p w14:paraId="07F6CDB5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0.0366</w:t>
            </w:r>
          </w:p>
        </w:tc>
        <w:tc>
          <w:tcPr>
            <w:tcW w:w="165" w:type="pct"/>
            <w:tcBorders>
              <w:top w:val="nil"/>
            </w:tcBorders>
            <w:vAlign w:val="center"/>
          </w:tcPr>
          <w:p w14:paraId="223E3EBF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</w:t>
            </w:r>
          </w:p>
        </w:tc>
      </w:tr>
      <w:tr w:rsidR="00F52BB5" w:rsidRPr="00851EC5" w14:paraId="3C510B18" w14:textId="77777777" w:rsidTr="00B2710A">
        <w:trPr>
          <w:trHeight w:val="227"/>
        </w:trPr>
        <w:tc>
          <w:tcPr>
            <w:tcW w:w="157" w:type="pct"/>
            <w:vAlign w:val="center"/>
          </w:tcPr>
          <w:p w14:paraId="348881E1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31</w:t>
            </w:r>
          </w:p>
        </w:tc>
        <w:tc>
          <w:tcPr>
            <w:tcW w:w="491" w:type="pct"/>
            <w:vAlign w:val="center"/>
          </w:tcPr>
          <w:p w14:paraId="73EB6C40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proofErr w:type="spellStart"/>
            <w:r w:rsidRPr="00851EC5">
              <w:rPr>
                <w:sz w:val="16"/>
                <w:szCs w:val="16"/>
              </w:rPr>
              <w:t>Miquelianin</w:t>
            </w:r>
            <w:proofErr w:type="spellEnd"/>
          </w:p>
        </w:tc>
        <w:tc>
          <w:tcPr>
            <w:tcW w:w="190" w:type="pct"/>
            <w:vAlign w:val="center"/>
          </w:tcPr>
          <w:p w14:paraId="29A4D973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24.1</w:t>
            </w:r>
          </w:p>
        </w:tc>
        <w:tc>
          <w:tcPr>
            <w:tcW w:w="238" w:type="pct"/>
            <w:vAlign w:val="center"/>
          </w:tcPr>
          <w:p w14:paraId="3436D08B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477.0</w:t>
            </w:r>
          </w:p>
        </w:tc>
        <w:tc>
          <w:tcPr>
            <w:tcW w:w="388" w:type="pct"/>
            <w:vAlign w:val="center"/>
          </w:tcPr>
          <w:p w14:paraId="35EB2E14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150.9</w:t>
            </w:r>
          </w:p>
        </w:tc>
        <w:tc>
          <w:tcPr>
            <w:tcW w:w="217" w:type="pct"/>
            <w:vAlign w:val="center"/>
          </w:tcPr>
          <w:p w14:paraId="1A5376FB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Neg</w:t>
            </w:r>
          </w:p>
        </w:tc>
        <w:tc>
          <w:tcPr>
            <w:tcW w:w="736" w:type="pct"/>
            <w:vAlign w:val="center"/>
          </w:tcPr>
          <w:p w14:paraId="0F083A20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i/>
                <w:sz w:val="16"/>
                <w:szCs w:val="16"/>
              </w:rPr>
              <w:t>y</w:t>
            </w:r>
            <w:r w:rsidRPr="00851EC5">
              <w:rPr>
                <w:sz w:val="16"/>
                <w:szCs w:val="16"/>
              </w:rPr>
              <w:t>=-0.00991585+5.50334</w:t>
            </w:r>
            <w:r w:rsidRPr="00851EC5">
              <w:rPr>
                <w:i/>
                <w:sz w:val="16"/>
                <w:szCs w:val="16"/>
              </w:rPr>
              <w:t>×</w:t>
            </w:r>
          </w:p>
        </w:tc>
        <w:tc>
          <w:tcPr>
            <w:tcW w:w="219" w:type="pct"/>
            <w:vAlign w:val="center"/>
          </w:tcPr>
          <w:p w14:paraId="49AAA747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0.999</w:t>
            </w:r>
          </w:p>
        </w:tc>
        <w:tc>
          <w:tcPr>
            <w:tcW w:w="290" w:type="pct"/>
            <w:vAlign w:val="center"/>
          </w:tcPr>
          <w:p w14:paraId="32E03DD6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1.31</w:t>
            </w:r>
          </w:p>
        </w:tc>
        <w:tc>
          <w:tcPr>
            <w:tcW w:w="290" w:type="pct"/>
            <w:vAlign w:val="center"/>
          </w:tcPr>
          <w:p w14:paraId="5FB11BEC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0.95</w:t>
            </w:r>
          </w:p>
        </w:tc>
        <w:tc>
          <w:tcPr>
            <w:tcW w:w="390" w:type="pct"/>
            <w:vAlign w:val="center"/>
          </w:tcPr>
          <w:p w14:paraId="28891D21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0.1-5</w:t>
            </w:r>
          </w:p>
        </w:tc>
        <w:tc>
          <w:tcPr>
            <w:tcW w:w="349" w:type="pct"/>
            <w:vAlign w:val="center"/>
          </w:tcPr>
          <w:p w14:paraId="2F2F4026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10.6/14.7</w:t>
            </w:r>
          </w:p>
        </w:tc>
        <w:tc>
          <w:tcPr>
            <w:tcW w:w="339" w:type="pct"/>
            <w:vAlign w:val="center"/>
          </w:tcPr>
          <w:p w14:paraId="42BCBE62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0.9934</w:t>
            </w:r>
          </w:p>
        </w:tc>
        <w:tc>
          <w:tcPr>
            <w:tcW w:w="291" w:type="pct"/>
            <w:vAlign w:val="center"/>
          </w:tcPr>
          <w:p w14:paraId="5DE08181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0.9965</w:t>
            </w:r>
          </w:p>
        </w:tc>
        <w:tc>
          <w:tcPr>
            <w:tcW w:w="249" w:type="pct"/>
            <w:vAlign w:val="center"/>
          </w:tcPr>
          <w:p w14:paraId="08D50BC8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0.0220</w:t>
            </w:r>
          </w:p>
        </w:tc>
        <w:tc>
          <w:tcPr>
            <w:tcW w:w="165" w:type="pct"/>
            <w:vAlign w:val="center"/>
          </w:tcPr>
          <w:p w14:paraId="7031A9EE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</w:t>
            </w:r>
          </w:p>
        </w:tc>
      </w:tr>
      <w:tr w:rsidR="00F52BB5" w:rsidRPr="00851EC5" w14:paraId="17ED427C" w14:textId="77777777" w:rsidTr="00B2710A">
        <w:trPr>
          <w:trHeight w:val="227"/>
        </w:trPr>
        <w:tc>
          <w:tcPr>
            <w:tcW w:w="157" w:type="pct"/>
            <w:vAlign w:val="center"/>
          </w:tcPr>
          <w:p w14:paraId="0C236679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32</w:t>
            </w:r>
          </w:p>
        </w:tc>
        <w:tc>
          <w:tcPr>
            <w:tcW w:w="491" w:type="pct"/>
            <w:vAlign w:val="center"/>
          </w:tcPr>
          <w:p w14:paraId="451EDFC3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Rutin-D3-IS</w:t>
            </w:r>
            <w:r w:rsidRPr="00851EC5">
              <w:rPr>
                <w:i/>
                <w:sz w:val="15"/>
                <w:szCs w:val="15"/>
                <w:vertAlign w:val="superscript"/>
              </w:rPr>
              <w:t>h</w:t>
            </w:r>
          </w:p>
        </w:tc>
        <w:tc>
          <w:tcPr>
            <w:tcW w:w="190" w:type="pct"/>
            <w:vAlign w:val="center"/>
          </w:tcPr>
          <w:p w14:paraId="4C7B1155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25.5</w:t>
            </w:r>
          </w:p>
        </w:tc>
        <w:tc>
          <w:tcPr>
            <w:tcW w:w="238" w:type="pct"/>
            <w:vAlign w:val="center"/>
          </w:tcPr>
          <w:p w14:paraId="2854CD63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612.2</w:t>
            </w:r>
          </w:p>
        </w:tc>
        <w:tc>
          <w:tcPr>
            <w:tcW w:w="388" w:type="pct"/>
            <w:vAlign w:val="center"/>
          </w:tcPr>
          <w:p w14:paraId="58580AD5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304.1</w:t>
            </w:r>
          </w:p>
        </w:tc>
        <w:tc>
          <w:tcPr>
            <w:tcW w:w="217" w:type="pct"/>
            <w:vAlign w:val="center"/>
          </w:tcPr>
          <w:p w14:paraId="44A46C3D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Neg</w:t>
            </w:r>
          </w:p>
        </w:tc>
        <w:tc>
          <w:tcPr>
            <w:tcW w:w="736" w:type="pct"/>
            <w:vAlign w:val="center"/>
          </w:tcPr>
          <w:p w14:paraId="72D93859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N.A.</w:t>
            </w:r>
          </w:p>
        </w:tc>
        <w:tc>
          <w:tcPr>
            <w:tcW w:w="219" w:type="pct"/>
            <w:vAlign w:val="center"/>
          </w:tcPr>
          <w:p w14:paraId="1253A685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N.A.</w:t>
            </w:r>
          </w:p>
        </w:tc>
        <w:tc>
          <w:tcPr>
            <w:tcW w:w="290" w:type="pct"/>
            <w:vAlign w:val="center"/>
          </w:tcPr>
          <w:p w14:paraId="2E27FD48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N.A.</w:t>
            </w:r>
          </w:p>
        </w:tc>
        <w:tc>
          <w:tcPr>
            <w:tcW w:w="290" w:type="pct"/>
            <w:vAlign w:val="center"/>
          </w:tcPr>
          <w:p w14:paraId="4F2C7924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N.A.</w:t>
            </w:r>
          </w:p>
        </w:tc>
        <w:tc>
          <w:tcPr>
            <w:tcW w:w="390" w:type="pct"/>
            <w:vAlign w:val="center"/>
          </w:tcPr>
          <w:p w14:paraId="78302694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N.A.</w:t>
            </w:r>
          </w:p>
        </w:tc>
        <w:tc>
          <w:tcPr>
            <w:tcW w:w="349" w:type="pct"/>
            <w:vAlign w:val="center"/>
          </w:tcPr>
          <w:p w14:paraId="6A44E710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N.A.</w:t>
            </w:r>
          </w:p>
        </w:tc>
        <w:tc>
          <w:tcPr>
            <w:tcW w:w="339" w:type="pct"/>
            <w:vAlign w:val="center"/>
          </w:tcPr>
          <w:p w14:paraId="70612ED8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N.A.</w:t>
            </w:r>
          </w:p>
        </w:tc>
        <w:tc>
          <w:tcPr>
            <w:tcW w:w="291" w:type="pct"/>
            <w:vAlign w:val="center"/>
          </w:tcPr>
          <w:p w14:paraId="5B4F1319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N.A.</w:t>
            </w:r>
          </w:p>
        </w:tc>
        <w:tc>
          <w:tcPr>
            <w:tcW w:w="249" w:type="pct"/>
            <w:vAlign w:val="center"/>
          </w:tcPr>
          <w:p w14:paraId="039C7F07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N.A.</w:t>
            </w:r>
          </w:p>
        </w:tc>
        <w:tc>
          <w:tcPr>
            <w:tcW w:w="165" w:type="pct"/>
            <w:vAlign w:val="center"/>
          </w:tcPr>
          <w:p w14:paraId="25C1D3F6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</w:t>
            </w:r>
          </w:p>
        </w:tc>
      </w:tr>
      <w:tr w:rsidR="00F52BB5" w:rsidRPr="00851EC5" w14:paraId="2EEC754E" w14:textId="77777777" w:rsidTr="00B2710A">
        <w:trPr>
          <w:trHeight w:val="227"/>
        </w:trPr>
        <w:tc>
          <w:tcPr>
            <w:tcW w:w="157" w:type="pct"/>
            <w:vAlign w:val="center"/>
          </w:tcPr>
          <w:p w14:paraId="041C58C8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33</w:t>
            </w:r>
          </w:p>
        </w:tc>
        <w:tc>
          <w:tcPr>
            <w:tcW w:w="491" w:type="pct"/>
            <w:vAlign w:val="center"/>
          </w:tcPr>
          <w:p w14:paraId="4E8699F1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proofErr w:type="spellStart"/>
            <w:r w:rsidRPr="00851EC5">
              <w:rPr>
                <w:sz w:val="16"/>
                <w:szCs w:val="16"/>
              </w:rPr>
              <w:t>Rutin</w:t>
            </w:r>
            <w:proofErr w:type="spellEnd"/>
          </w:p>
        </w:tc>
        <w:tc>
          <w:tcPr>
            <w:tcW w:w="190" w:type="pct"/>
            <w:vAlign w:val="center"/>
          </w:tcPr>
          <w:p w14:paraId="1CCC8F9D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25.6</w:t>
            </w:r>
          </w:p>
        </w:tc>
        <w:tc>
          <w:tcPr>
            <w:tcW w:w="238" w:type="pct"/>
            <w:vAlign w:val="center"/>
          </w:tcPr>
          <w:p w14:paraId="6EAE4470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608.9</w:t>
            </w:r>
          </w:p>
        </w:tc>
        <w:tc>
          <w:tcPr>
            <w:tcW w:w="388" w:type="pct"/>
            <w:vAlign w:val="center"/>
          </w:tcPr>
          <w:p w14:paraId="2E8464B0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301.0</w:t>
            </w:r>
          </w:p>
        </w:tc>
        <w:tc>
          <w:tcPr>
            <w:tcW w:w="217" w:type="pct"/>
            <w:vAlign w:val="center"/>
          </w:tcPr>
          <w:p w14:paraId="28179246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Neg</w:t>
            </w:r>
          </w:p>
        </w:tc>
        <w:tc>
          <w:tcPr>
            <w:tcW w:w="736" w:type="pct"/>
            <w:vAlign w:val="center"/>
          </w:tcPr>
          <w:p w14:paraId="2B535535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i/>
                <w:sz w:val="16"/>
                <w:szCs w:val="16"/>
              </w:rPr>
              <w:t>y</w:t>
            </w:r>
            <w:r w:rsidRPr="00851EC5">
              <w:rPr>
                <w:sz w:val="16"/>
                <w:szCs w:val="16"/>
              </w:rPr>
              <w:t>=-0.0771907+2.89868</w:t>
            </w:r>
            <w:r w:rsidRPr="00851EC5">
              <w:rPr>
                <w:i/>
                <w:sz w:val="16"/>
                <w:szCs w:val="16"/>
              </w:rPr>
              <w:t>×</w:t>
            </w:r>
          </w:p>
        </w:tc>
        <w:tc>
          <w:tcPr>
            <w:tcW w:w="219" w:type="pct"/>
            <w:vAlign w:val="center"/>
          </w:tcPr>
          <w:p w14:paraId="36F89A90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0.999</w:t>
            </w:r>
          </w:p>
        </w:tc>
        <w:tc>
          <w:tcPr>
            <w:tcW w:w="290" w:type="pct"/>
            <w:vAlign w:val="center"/>
          </w:tcPr>
          <w:p w14:paraId="7A4E44A6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1.38</w:t>
            </w:r>
          </w:p>
        </w:tc>
        <w:tc>
          <w:tcPr>
            <w:tcW w:w="290" w:type="pct"/>
            <w:vAlign w:val="center"/>
          </w:tcPr>
          <w:p w14:paraId="27AC994E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1.09</w:t>
            </w:r>
          </w:p>
        </w:tc>
        <w:tc>
          <w:tcPr>
            <w:tcW w:w="390" w:type="pct"/>
            <w:vAlign w:val="center"/>
          </w:tcPr>
          <w:p w14:paraId="238208B3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0.1-5</w:t>
            </w:r>
          </w:p>
        </w:tc>
        <w:tc>
          <w:tcPr>
            <w:tcW w:w="349" w:type="pct"/>
            <w:vAlign w:val="center"/>
          </w:tcPr>
          <w:p w14:paraId="4E9479D1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15.7/22.7</w:t>
            </w:r>
          </w:p>
        </w:tc>
        <w:tc>
          <w:tcPr>
            <w:tcW w:w="339" w:type="pct"/>
            <w:vAlign w:val="center"/>
          </w:tcPr>
          <w:p w14:paraId="31122902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0.9977</w:t>
            </w:r>
          </w:p>
        </w:tc>
        <w:tc>
          <w:tcPr>
            <w:tcW w:w="291" w:type="pct"/>
            <w:vAlign w:val="center"/>
          </w:tcPr>
          <w:p w14:paraId="20BC02A7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1.0033</w:t>
            </w:r>
          </w:p>
        </w:tc>
        <w:tc>
          <w:tcPr>
            <w:tcW w:w="249" w:type="pct"/>
            <w:vAlign w:val="center"/>
          </w:tcPr>
          <w:p w14:paraId="67BE7ABC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0.0247</w:t>
            </w:r>
          </w:p>
        </w:tc>
        <w:tc>
          <w:tcPr>
            <w:tcW w:w="165" w:type="pct"/>
            <w:vAlign w:val="center"/>
          </w:tcPr>
          <w:p w14:paraId="117775BC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</w:t>
            </w:r>
          </w:p>
        </w:tc>
      </w:tr>
      <w:tr w:rsidR="00F52BB5" w:rsidRPr="00851EC5" w14:paraId="77D03C01" w14:textId="77777777" w:rsidTr="00B2710A">
        <w:trPr>
          <w:trHeight w:val="227"/>
        </w:trPr>
        <w:tc>
          <w:tcPr>
            <w:tcW w:w="157" w:type="pct"/>
            <w:vAlign w:val="center"/>
          </w:tcPr>
          <w:p w14:paraId="405CFA2B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34</w:t>
            </w:r>
          </w:p>
        </w:tc>
        <w:tc>
          <w:tcPr>
            <w:tcW w:w="491" w:type="pct"/>
            <w:vAlign w:val="center"/>
          </w:tcPr>
          <w:p w14:paraId="49F60C60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proofErr w:type="spellStart"/>
            <w:r w:rsidRPr="00851EC5">
              <w:rPr>
                <w:sz w:val="16"/>
                <w:szCs w:val="16"/>
              </w:rPr>
              <w:t>isoquercitrin</w:t>
            </w:r>
            <w:proofErr w:type="spellEnd"/>
          </w:p>
        </w:tc>
        <w:tc>
          <w:tcPr>
            <w:tcW w:w="190" w:type="pct"/>
            <w:vAlign w:val="center"/>
          </w:tcPr>
          <w:p w14:paraId="7F45A706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25.6</w:t>
            </w:r>
          </w:p>
        </w:tc>
        <w:tc>
          <w:tcPr>
            <w:tcW w:w="238" w:type="pct"/>
            <w:vAlign w:val="center"/>
          </w:tcPr>
          <w:p w14:paraId="2E257D74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463.0</w:t>
            </w:r>
          </w:p>
        </w:tc>
        <w:tc>
          <w:tcPr>
            <w:tcW w:w="388" w:type="pct"/>
            <w:vAlign w:val="center"/>
          </w:tcPr>
          <w:p w14:paraId="6F4A90BF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271.0</w:t>
            </w:r>
          </w:p>
        </w:tc>
        <w:tc>
          <w:tcPr>
            <w:tcW w:w="217" w:type="pct"/>
            <w:vAlign w:val="center"/>
          </w:tcPr>
          <w:p w14:paraId="1A9FE5C7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Neg</w:t>
            </w:r>
          </w:p>
        </w:tc>
        <w:tc>
          <w:tcPr>
            <w:tcW w:w="736" w:type="pct"/>
            <w:vAlign w:val="center"/>
          </w:tcPr>
          <w:p w14:paraId="033EB679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i/>
                <w:sz w:val="16"/>
                <w:szCs w:val="16"/>
              </w:rPr>
              <w:t>y</w:t>
            </w:r>
            <w:r w:rsidRPr="00851EC5">
              <w:rPr>
                <w:sz w:val="16"/>
                <w:szCs w:val="16"/>
              </w:rPr>
              <w:t>=-0.111120+4.10546</w:t>
            </w:r>
            <w:r w:rsidRPr="00851EC5">
              <w:rPr>
                <w:i/>
                <w:sz w:val="16"/>
                <w:szCs w:val="16"/>
              </w:rPr>
              <w:t>×</w:t>
            </w:r>
          </w:p>
        </w:tc>
        <w:tc>
          <w:tcPr>
            <w:tcW w:w="219" w:type="pct"/>
            <w:vAlign w:val="center"/>
          </w:tcPr>
          <w:p w14:paraId="17EAF5C2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0.998</w:t>
            </w:r>
          </w:p>
        </w:tc>
        <w:tc>
          <w:tcPr>
            <w:tcW w:w="290" w:type="pct"/>
            <w:vAlign w:val="center"/>
          </w:tcPr>
          <w:p w14:paraId="2BE2D6FE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2.13</w:t>
            </w:r>
          </w:p>
        </w:tc>
        <w:tc>
          <w:tcPr>
            <w:tcW w:w="290" w:type="pct"/>
            <w:vAlign w:val="center"/>
          </w:tcPr>
          <w:p w14:paraId="385E8BA4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0.78</w:t>
            </w:r>
          </w:p>
        </w:tc>
        <w:tc>
          <w:tcPr>
            <w:tcW w:w="390" w:type="pct"/>
            <w:vAlign w:val="center"/>
          </w:tcPr>
          <w:p w14:paraId="1E1FE35A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0.1-5</w:t>
            </w:r>
          </w:p>
        </w:tc>
        <w:tc>
          <w:tcPr>
            <w:tcW w:w="349" w:type="pct"/>
            <w:vAlign w:val="center"/>
          </w:tcPr>
          <w:p w14:paraId="4861C631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8.7/13.5</w:t>
            </w:r>
          </w:p>
        </w:tc>
        <w:tc>
          <w:tcPr>
            <w:tcW w:w="339" w:type="pct"/>
            <w:vAlign w:val="center"/>
          </w:tcPr>
          <w:p w14:paraId="69FD1F1D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1.0057</w:t>
            </w:r>
          </w:p>
        </w:tc>
        <w:tc>
          <w:tcPr>
            <w:tcW w:w="291" w:type="pct"/>
            <w:vAlign w:val="center"/>
          </w:tcPr>
          <w:p w14:paraId="2E9F8928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0.9963</w:t>
            </w:r>
          </w:p>
        </w:tc>
        <w:tc>
          <w:tcPr>
            <w:tcW w:w="249" w:type="pct"/>
            <w:vAlign w:val="center"/>
          </w:tcPr>
          <w:p w14:paraId="395D9368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0.0220</w:t>
            </w:r>
          </w:p>
        </w:tc>
        <w:tc>
          <w:tcPr>
            <w:tcW w:w="165" w:type="pct"/>
            <w:vAlign w:val="center"/>
          </w:tcPr>
          <w:p w14:paraId="55ECC862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</w:t>
            </w:r>
          </w:p>
        </w:tc>
      </w:tr>
      <w:tr w:rsidR="00F52BB5" w:rsidRPr="00851EC5" w14:paraId="18D692A8" w14:textId="77777777" w:rsidTr="00B2710A">
        <w:trPr>
          <w:trHeight w:val="227"/>
        </w:trPr>
        <w:tc>
          <w:tcPr>
            <w:tcW w:w="157" w:type="pct"/>
            <w:vAlign w:val="center"/>
          </w:tcPr>
          <w:p w14:paraId="0A9ADB7E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35</w:t>
            </w:r>
          </w:p>
        </w:tc>
        <w:tc>
          <w:tcPr>
            <w:tcW w:w="491" w:type="pct"/>
            <w:vAlign w:val="center"/>
          </w:tcPr>
          <w:p w14:paraId="71E31E41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Hesperidin</w:t>
            </w:r>
          </w:p>
        </w:tc>
        <w:tc>
          <w:tcPr>
            <w:tcW w:w="190" w:type="pct"/>
            <w:vAlign w:val="center"/>
          </w:tcPr>
          <w:p w14:paraId="310C8745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25.8</w:t>
            </w:r>
          </w:p>
        </w:tc>
        <w:tc>
          <w:tcPr>
            <w:tcW w:w="238" w:type="pct"/>
            <w:vAlign w:val="center"/>
          </w:tcPr>
          <w:p w14:paraId="48AE2C05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611.2</w:t>
            </w:r>
          </w:p>
        </w:tc>
        <w:tc>
          <w:tcPr>
            <w:tcW w:w="388" w:type="pct"/>
            <w:vAlign w:val="center"/>
          </w:tcPr>
          <w:p w14:paraId="5CDBA05E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449.0</w:t>
            </w:r>
          </w:p>
        </w:tc>
        <w:tc>
          <w:tcPr>
            <w:tcW w:w="217" w:type="pct"/>
            <w:vAlign w:val="center"/>
          </w:tcPr>
          <w:p w14:paraId="70A42D35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Poz</w:t>
            </w:r>
          </w:p>
        </w:tc>
        <w:tc>
          <w:tcPr>
            <w:tcW w:w="736" w:type="pct"/>
            <w:vAlign w:val="center"/>
          </w:tcPr>
          <w:p w14:paraId="65673C25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i/>
                <w:sz w:val="16"/>
                <w:szCs w:val="16"/>
              </w:rPr>
              <w:t>y</w:t>
            </w:r>
            <w:r w:rsidRPr="00851EC5">
              <w:rPr>
                <w:sz w:val="16"/>
                <w:szCs w:val="16"/>
              </w:rPr>
              <w:t>=0.139055+13.2785</w:t>
            </w:r>
            <w:r w:rsidRPr="00851EC5">
              <w:rPr>
                <w:i/>
                <w:sz w:val="16"/>
                <w:szCs w:val="16"/>
              </w:rPr>
              <w:t>×</w:t>
            </w:r>
          </w:p>
        </w:tc>
        <w:tc>
          <w:tcPr>
            <w:tcW w:w="219" w:type="pct"/>
            <w:vAlign w:val="center"/>
          </w:tcPr>
          <w:p w14:paraId="447B34E1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0.999</w:t>
            </w:r>
          </w:p>
        </w:tc>
        <w:tc>
          <w:tcPr>
            <w:tcW w:w="290" w:type="pct"/>
            <w:vAlign w:val="center"/>
          </w:tcPr>
          <w:p w14:paraId="45A8629F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1.84</w:t>
            </w:r>
          </w:p>
        </w:tc>
        <w:tc>
          <w:tcPr>
            <w:tcW w:w="290" w:type="pct"/>
            <w:vAlign w:val="center"/>
          </w:tcPr>
          <w:p w14:paraId="67DC4128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1.35</w:t>
            </w:r>
          </w:p>
        </w:tc>
        <w:tc>
          <w:tcPr>
            <w:tcW w:w="390" w:type="pct"/>
            <w:vAlign w:val="center"/>
          </w:tcPr>
          <w:p w14:paraId="07BC7BBE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0.1-5</w:t>
            </w:r>
          </w:p>
        </w:tc>
        <w:tc>
          <w:tcPr>
            <w:tcW w:w="349" w:type="pct"/>
            <w:vAlign w:val="center"/>
          </w:tcPr>
          <w:p w14:paraId="64E3E430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19.0/26.0</w:t>
            </w:r>
          </w:p>
        </w:tc>
        <w:tc>
          <w:tcPr>
            <w:tcW w:w="339" w:type="pct"/>
            <w:vAlign w:val="center"/>
          </w:tcPr>
          <w:p w14:paraId="15B6002C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0.9967</w:t>
            </w:r>
          </w:p>
        </w:tc>
        <w:tc>
          <w:tcPr>
            <w:tcW w:w="291" w:type="pct"/>
            <w:vAlign w:val="center"/>
          </w:tcPr>
          <w:p w14:paraId="02315FB2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1.0043</w:t>
            </w:r>
          </w:p>
        </w:tc>
        <w:tc>
          <w:tcPr>
            <w:tcW w:w="249" w:type="pct"/>
            <w:vAlign w:val="center"/>
          </w:tcPr>
          <w:p w14:paraId="3B30DC9F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0.0335</w:t>
            </w:r>
          </w:p>
        </w:tc>
        <w:tc>
          <w:tcPr>
            <w:tcW w:w="165" w:type="pct"/>
            <w:vAlign w:val="center"/>
          </w:tcPr>
          <w:p w14:paraId="5C8C9901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</w:t>
            </w:r>
          </w:p>
        </w:tc>
      </w:tr>
      <w:tr w:rsidR="00F52BB5" w:rsidRPr="00851EC5" w14:paraId="5CC13F2F" w14:textId="77777777" w:rsidTr="00B2710A">
        <w:trPr>
          <w:trHeight w:val="227"/>
        </w:trPr>
        <w:tc>
          <w:tcPr>
            <w:tcW w:w="157" w:type="pct"/>
            <w:vAlign w:val="center"/>
          </w:tcPr>
          <w:p w14:paraId="7AC501F5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36</w:t>
            </w:r>
          </w:p>
        </w:tc>
        <w:tc>
          <w:tcPr>
            <w:tcW w:w="491" w:type="pct"/>
            <w:vAlign w:val="center"/>
          </w:tcPr>
          <w:p w14:paraId="72E9066B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i/>
                <w:sz w:val="16"/>
                <w:szCs w:val="16"/>
              </w:rPr>
              <w:t>o</w:t>
            </w:r>
            <w:r w:rsidRPr="00851EC5">
              <w:rPr>
                <w:sz w:val="16"/>
                <w:szCs w:val="16"/>
              </w:rPr>
              <w:t>-Coumaric acid</w:t>
            </w:r>
          </w:p>
        </w:tc>
        <w:tc>
          <w:tcPr>
            <w:tcW w:w="190" w:type="pct"/>
            <w:vAlign w:val="center"/>
          </w:tcPr>
          <w:p w14:paraId="70A81ECB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26.1</w:t>
            </w:r>
          </w:p>
        </w:tc>
        <w:tc>
          <w:tcPr>
            <w:tcW w:w="238" w:type="pct"/>
            <w:vAlign w:val="center"/>
          </w:tcPr>
          <w:p w14:paraId="7CB24F8C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162.8</w:t>
            </w:r>
          </w:p>
        </w:tc>
        <w:tc>
          <w:tcPr>
            <w:tcW w:w="388" w:type="pct"/>
            <w:vAlign w:val="center"/>
          </w:tcPr>
          <w:p w14:paraId="5FA2AD29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93.0</w:t>
            </w:r>
          </w:p>
        </w:tc>
        <w:tc>
          <w:tcPr>
            <w:tcW w:w="217" w:type="pct"/>
            <w:vAlign w:val="center"/>
          </w:tcPr>
          <w:p w14:paraId="7ED9EF1C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Neg</w:t>
            </w:r>
          </w:p>
        </w:tc>
        <w:tc>
          <w:tcPr>
            <w:tcW w:w="736" w:type="pct"/>
            <w:vAlign w:val="center"/>
          </w:tcPr>
          <w:p w14:paraId="09B6F09F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i/>
                <w:sz w:val="16"/>
                <w:szCs w:val="16"/>
              </w:rPr>
              <w:t>y</w:t>
            </w:r>
            <w:r w:rsidRPr="00851EC5">
              <w:rPr>
                <w:sz w:val="16"/>
                <w:szCs w:val="16"/>
              </w:rPr>
              <w:t>=0.00837193+11.2147</w:t>
            </w:r>
            <w:r w:rsidRPr="00851EC5">
              <w:rPr>
                <w:i/>
                <w:sz w:val="16"/>
                <w:szCs w:val="16"/>
              </w:rPr>
              <w:t>×</w:t>
            </w:r>
          </w:p>
        </w:tc>
        <w:tc>
          <w:tcPr>
            <w:tcW w:w="219" w:type="pct"/>
            <w:vAlign w:val="center"/>
          </w:tcPr>
          <w:p w14:paraId="4A39C985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0.999</w:t>
            </w:r>
          </w:p>
        </w:tc>
        <w:tc>
          <w:tcPr>
            <w:tcW w:w="290" w:type="pct"/>
            <w:vAlign w:val="center"/>
          </w:tcPr>
          <w:p w14:paraId="25F4D147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2.11</w:t>
            </w:r>
          </w:p>
        </w:tc>
        <w:tc>
          <w:tcPr>
            <w:tcW w:w="290" w:type="pct"/>
            <w:vAlign w:val="center"/>
          </w:tcPr>
          <w:p w14:paraId="3C0D6217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1.46</w:t>
            </w:r>
          </w:p>
        </w:tc>
        <w:tc>
          <w:tcPr>
            <w:tcW w:w="390" w:type="pct"/>
            <w:vAlign w:val="center"/>
          </w:tcPr>
          <w:p w14:paraId="6878E944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0.1-5</w:t>
            </w:r>
          </w:p>
        </w:tc>
        <w:tc>
          <w:tcPr>
            <w:tcW w:w="349" w:type="pct"/>
            <w:vAlign w:val="center"/>
          </w:tcPr>
          <w:p w14:paraId="0199B88A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31.8/40.4</w:t>
            </w:r>
          </w:p>
        </w:tc>
        <w:tc>
          <w:tcPr>
            <w:tcW w:w="339" w:type="pct"/>
            <w:vAlign w:val="center"/>
          </w:tcPr>
          <w:p w14:paraId="014929A7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1.0044</w:t>
            </w:r>
          </w:p>
        </w:tc>
        <w:tc>
          <w:tcPr>
            <w:tcW w:w="291" w:type="pct"/>
            <w:vAlign w:val="center"/>
          </w:tcPr>
          <w:p w14:paraId="6ECFA2E4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0.9986</w:t>
            </w:r>
          </w:p>
        </w:tc>
        <w:tc>
          <w:tcPr>
            <w:tcW w:w="249" w:type="pct"/>
            <w:vAlign w:val="center"/>
          </w:tcPr>
          <w:p w14:paraId="2EA8E526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0.0147</w:t>
            </w:r>
          </w:p>
        </w:tc>
        <w:tc>
          <w:tcPr>
            <w:tcW w:w="165" w:type="pct"/>
            <w:vAlign w:val="center"/>
          </w:tcPr>
          <w:p w14:paraId="206BA5B8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</w:t>
            </w:r>
          </w:p>
        </w:tc>
      </w:tr>
      <w:tr w:rsidR="00F52BB5" w:rsidRPr="00851EC5" w14:paraId="35A28BDD" w14:textId="77777777" w:rsidTr="00B2710A">
        <w:trPr>
          <w:trHeight w:val="227"/>
        </w:trPr>
        <w:tc>
          <w:tcPr>
            <w:tcW w:w="157" w:type="pct"/>
            <w:vAlign w:val="center"/>
          </w:tcPr>
          <w:p w14:paraId="7CA1E8E1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37</w:t>
            </w:r>
          </w:p>
        </w:tc>
        <w:tc>
          <w:tcPr>
            <w:tcW w:w="491" w:type="pct"/>
            <w:vAlign w:val="center"/>
          </w:tcPr>
          <w:p w14:paraId="6A6FF4C6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proofErr w:type="spellStart"/>
            <w:r w:rsidRPr="00851EC5">
              <w:rPr>
                <w:sz w:val="16"/>
                <w:szCs w:val="16"/>
              </w:rPr>
              <w:t>Genistin</w:t>
            </w:r>
            <w:proofErr w:type="spellEnd"/>
          </w:p>
        </w:tc>
        <w:tc>
          <w:tcPr>
            <w:tcW w:w="190" w:type="pct"/>
            <w:vAlign w:val="center"/>
          </w:tcPr>
          <w:p w14:paraId="640E45A4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26.3</w:t>
            </w:r>
          </w:p>
        </w:tc>
        <w:tc>
          <w:tcPr>
            <w:tcW w:w="238" w:type="pct"/>
            <w:vAlign w:val="center"/>
          </w:tcPr>
          <w:p w14:paraId="12928C22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431.0</w:t>
            </w:r>
          </w:p>
        </w:tc>
        <w:tc>
          <w:tcPr>
            <w:tcW w:w="388" w:type="pct"/>
            <w:vAlign w:val="center"/>
          </w:tcPr>
          <w:p w14:paraId="1B16A8E1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239.0</w:t>
            </w:r>
          </w:p>
        </w:tc>
        <w:tc>
          <w:tcPr>
            <w:tcW w:w="217" w:type="pct"/>
            <w:vAlign w:val="center"/>
          </w:tcPr>
          <w:p w14:paraId="4F597FE0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Neg</w:t>
            </w:r>
          </w:p>
        </w:tc>
        <w:tc>
          <w:tcPr>
            <w:tcW w:w="736" w:type="pct"/>
            <w:vAlign w:val="center"/>
          </w:tcPr>
          <w:p w14:paraId="378BA0CC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i/>
                <w:sz w:val="16"/>
                <w:szCs w:val="16"/>
              </w:rPr>
              <w:t>y</w:t>
            </w:r>
            <w:r w:rsidRPr="00851EC5">
              <w:rPr>
                <w:sz w:val="16"/>
                <w:szCs w:val="16"/>
              </w:rPr>
              <w:t>=1.65808+7.57459</w:t>
            </w:r>
            <w:r w:rsidRPr="00851EC5">
              <w:rPr>
                <w:i/>
                <w:sz w:val="16"/>
                <w:szCs w:val="16"/>
              </w:rPr>
              <w:t>×</w:t>
            </w:r>
          </w:p>
        </w:tc>
        <w:tc>
          <w:tcPr>
            <w:tcW w:w="219" w:type="pct"/>
            <w:vAlign w:val="center"/>
          </w:tcPr>
          <w:p w14:paraId="02A48595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0.991</w:t>
            </w:r>
          </w:p>
        </w:tc>
        <w:tc>
          <w:tcPr>
            <w:tcW w:w="290" w:type="pct"/>
            <w:vAlign w:val="center"/>
          </w:tcPr>
          <w:p w14:paraId="7CA565F0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2.01</w:t>
            </w:r>
          </w:p>
        </w:tc>
        <w:tc>
          <w:tcPr>
            <w:tcW w:w="290" w:type="pct"/>
            <w:vAlign w:val="center"/>
          </w:tcPr>
          <w:p w14:paraId="7044ACF6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1.28</w:t>
            </w:r>
          </w:p>
        </w:tc>
        <w:tc>
          <w:tcPr>
            <w:tcW w:w="390" w:type="pct"/>
            <w:vAlign w:val="center"/>
          </w:tcPr>
          <w:p w14:paraId="15AC4531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0.1-5</w:t>
            </w:r>
          </w:p>
        </w:tc>
        <w:tc>
          <w:tcPr>
            <w:tcW w:w="349" w:type="pct"/>
            <w:vAlign w:val="center"/>
          </w:tcPr>
          <w:p w14:paraId="0CE72AF7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14.9/21.7</w:t>
            </w:r>
          </w:p>
        </w:tc>
        <w:tc>
          <w:tcPr>
            <w:tcW w:w="339" w:type="pct"/>
            <w:vAlign w:val="center"/>
          </w:tcPr>
          <w:p w14:paraId="1B68081F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1.0062</w:t>
            </w:r>
          </w:p>
        </w:tc>
        <w:tc>
          <w:tcPr>
            <w:tcW w:w="291" w:type="pct"/>
            <w:vAlign w:val="center"/>
          </w:tcPr>
          <w:p w14:paraId="010C3E32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1.0047</w:t>
            </w:r>
          </w:p>
        </w:tc>
        <w:tc>
          <w:tcPr>
            <w:tcW w:w="249" w:type="pct"/>
            <w:vAlign w:val="center"/>
          </w:tcPr>
          <w:p w14:paraId="4DBAA8BB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0.0083</w:t>
            </w:r>
          </w:p>
        </w:tc>
        <w:tc>
          <w:tcPr>
            <w:tcW w:w="165" w:type="pct"/>
            <w:vAlign w:val="center"/>
          </w:tcPr>
          <w:p w14:paraId="0CE7D9FE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</w:t>
            </w:r>
          </w:p>
        </w:tc>
      </w:tr>
      <w:tr w:rsidR="00F52BB5" w:rsidRPr="00851EC5" w14:paraId="7817B6AD" w14:textId="77777777" w:rsidTr="00B2710A">
        <w:trPr>
          <w:trHeight w:val="227"/>
        </w:trPr>
        <w:tc>
          <w:tcPr>
            <w:tcW w:w="157" w:type="pct"/>
            <w:vAlign w:val="center"/>
          </w:tcPr>
          <w:p w14:paraId="37DC65AB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38</w:t>
            </w:r>
          </w:p>
        </w:tc>
        <w:tc>
          <w:tcPr>
            <w:tcW w:w="491" w:type="pct"/>
            <w:vAlign w:val="center"/>
          </w:tcPr>
          <w:p w14:paraId="1D35166F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proofErr w:type="spellStart"/>
            <w:r w:rsidRPr="00851EC5">
              <w:rPr>
                <w:sz w:val="16"/>
                <w:szCs w:val="16"/>
              </w:rPr>
              <w:t>Rosmarinic</w:t>
            </w:r>
            <w:proofErr w:type="spellEnd"/>
            <w:r w:rsidRPr="00851EC5">
              <w:rPr>
                <w:sz w:val="16"/>
                <w:szCs w:val="16"/>
              </w:rPr>
              <w:t xml:space="preserve"> acid</w:t>
            </w:r>
          </w:p>
        </w:tc>
        <w:tc>
          <w:tcPr>
            <w:tcW w:w="190" w:type="pct"/>
            <w:vAlign w:val="center"/>
          </w:tcPr>
          <w:p w14:paraId="18AA547A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26.6</w:t>
            </w:r>
          </w:p>
        </w:tc>
        <w:tc>
          <w:tcPr>
            <w:tcW w:w="238" w:type="pct"/>
            <w:vAlign w:val="center"/>
          </w:tcPr>
          <w:p w14:paraId="59778FFB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359.0</w:t>
            </w:r>
          </w:p>
        </w:tc>
        <w:tc>
          <w:tcPr>
            <w:tcW w:w="388" w:type="pct"/>
            <w:vAlign w:val="center"/>
          </w:tcPr>
          <w:p w14:paraId="5ADB6AD8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197.0</w:t>
            </w:r>
          </w:p>
        </w:tc>
        <w:tc>
          <w:tcPr>
            <w:tcW w:w="217" w:type="pct"/>
            <w:vAlign w:val="center"/>
          </w:tcPr>
          <w:p w14:paraId="2E9ED86E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Neg</w:t>
            </w:r>
          </w:p>
        </w:tc>
        <w:tc>
          <w:tcPr>
            <w:tcW w:w="736" w:type="pct"/>
            <w:vAlign w:val="center"/>
          </w:tcPr>
          <w:p w14:paraId="1EE1C662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i/>
                <w:sz w:val="16"/>
                <w:szCs w:val="16"/>
              </w:rPr>
              <w:t>y</w:t>
            </w:r>
            <w:r w:rsidRPr="00851EC5">
              <w:rPr>
                <w:sz w:val="16"/>
                <w:szCs w:val="16"/>
              </w:rPr>
              <w:t>=-0.0117238+8.04377</w:t>
            </w:r>
            <w:r w:rsidRPr="00851EC5">
              <w:rPr>
                <w:i/>
                <w:sz w:val="16"/>
                <w:szCs w:val="16"/>
              </w:rPr>
              <w:t>×</w:t>
            </w:r>
          </w:p>
        </w:tc>
        <w:tc>
          <w:tcPr>
            <w:tcW w:w="219" w:type="pct"/>
            <w:vAlign w:val="center"/>
          </w:tcPr>
          <w:p w14:paraId="56846FF2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0.999</w:t>
            </w:r>
          </w:p>
        </w:tc>
        <w:tc>
          <w:tcPr>
            <w:tcW w:w="290" w:type="pct"/>
            <w:vAlign w:val="center"/>
          </w:tcPr>
          <w:p w14:paraId="31C788A8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1.24</w:t>
            </w:r>
          </w:p>
        </w:tc>
        <w:tc>
          <w:tcPr>
            <w:tcW w:w="290" w:type="pct"/>
            <w:vAlign w:val="center"/>
          </w:tcPr>
          <w:p w14:paraId="4ED26488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0.86</w:t>
            </w:r>
          </w:p>
        </w:tc>
        <w:tc>
          <w:tcPr>
            <w:tcW w:w="390" w:type="pct"/>
            <w:vAlign w:val="center"/>
          </w:tcPr>
          <w:p w14:paraId="78678487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0.1-5</w:t>
            </w:r>
          </w:p>
        </w:tc>
        <w:tc>
          <w:tcPr>
            <w:tcW w:w="349" w:type="pct"/>
            <w:vAlign w:val="center"/>
          </w:tcPr>
          <w:p w14:paraId="3654280E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16.2/21.2</w:t>
            </w:r>
          </w:p>
        </w:tc>
        <w:tc>
          <w:tcPr>
            <w:tcW w:w="339" w:type="pct"/>
            <w:vAlign w:val="center"/>
          </w:tcPr>
          <w:p w14:paraId="5591620C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1.0056</w:t>
            </w:r>
          </w:p>
        </w:tc>
        <w:tc>
          <w:tcPr>
            <w:tcW w:w="291" w:type="pct"/>
            <w:vAlign w:val="center"/>
          </w:tcPr>
          <w:p w14:paraId="456B52B5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1.0002</w:t>
            </w:r>
          </w:p>
        </w:tc>
        <w:tc>
          <w:tcPr>
            <w:tcW w:w="249" w:type="pct"/>
            <w:vAlign w:val="center"/>
          </w:tcPr>
          <w:p w14:paraId="4150B642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0.0130</w:t>
            </w:r>
          </w:p>
        </w:tc>
        <w:tc>
          <w:tcPr>
            <w:tcW w:w="165" w:type="pct"/>
            <w:vAlign w:val="center"/>
          </w:tcPr>
          <w:p w14:paraId="506CC6E9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</w:t>
            </w:r>
          </w:p>
        </w:tc>
      </w:tr>
      <w:tr w:rsidR="00F52BB5" w:rsidRPr="00851EC5" w14:paraId="703545CE" w14:textId="77777777" w:rsidTr="00B2710A">
        <w:trPr>
          <w:trHeight w:val="227"/>
        </w:trPr>
        <w:tc>
          <w:tcPr>
            <w:tcW w:w="157" w:type="pct"/>
            <w:vAlign w:val="center"/>
          </w:tcPr>
          <w:p w14:paraId="40C8097A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39</w:t>
            </w:r>
          </w:p>
        </w:tc>
        <w:tc>
          <w:tcPr>
            <w:tcW w:w="491" w:type="pct"/>
            <w:vAlign w:val="center"/>
          </w:tcPr>
          <w:p w14:paraId="55206642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Ellagic acid</w:t>
            </w:r>
          </w:p>
        </w:tc>
        <w:tc>
          <w:tcPr>
            <w:tcW w:w="190" w:type="pct"/>
            <w:vAlign w:val="center"/>
          </w:tcPr>
          <w:p w14:paraId="56FFE31E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27.6</w:t>
            </w:r>
          </w:p>
        </w:tc>
        <w:tc>
          <w:tcPr>
            <w:tcW w:w="238" w:type="pct"/>
            <w:vAlign w:val="center"/>
          </w:tcPr>
          <w:p w14:paraId="31B8DA61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301.0</w:t>
            </w:r>
          </w:p>
        </w:tc>
        <w:tc>
          <w:tcPr>
            <w:tcW w:w="388" w:type="pct"/>
            <w:vAlign w:val="center"/>
          </w:tcPr>
          <w:p w14:paraId="1B9E84F8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284.0</w:t>
            </w:r>
          </w:p>
        </w:tc>
        <w:tc>
          <w:tcPr>
            <w:tcW w:w="217" w:type="pct"/>
            <w:vAlign w:val="center"/>
          </w:tcPr>
          <w:p w14:paraId="2B5FEDBE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Neg</w:t>
            </w:r>
          </w:p>
        </w:tc>
        <w:tc>
          <w:tcPr>
            <w:tcW w:w="736" w:type="pct"/>
            <w:vAlign w:val="center"/>
          </w:tcPr>
          <w:p w14:paraId="1A306F16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i/>
                <w:sz w:val="16"/>
                <w:szCs w:val="16"/>
              </w:rPr>
              <w:t>y</w:t>
            </w:r>
            <w:r w:rsidRPr="00851EC5">
              <w:rPr>
                <w:sz w:val="16"/>
                <w:szCs w:val="16"/>
              </w:rPr>
              <w:t>=0.00877034+0.663741</w:t>
            </w:r>
            <w:r w:rsidRPr="00851EC5">
              <w:rPr>
                <w:i/>
                <w:sz w:val="16"/>
                <w:szCs w:val="16"/>
              </w:rPr>
              <w:t>×</w:t>
            </w:r>
          </w:p>
        </w:tc>
        <w:tc>
          <w:tcPr>
            <w:tcW w:w="219" w:type="pct"/>
            <w:vAlign w:val="center"/>
          </w:tcPr>
          <w:p w14:paraId="4F226965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0.999</w:t>
            </w:r>
          </w:p>
        </w:tc>
        <w:tc>
          <w:tcPr>
            <w:tcW w:w="290" w:type="pct"/>
            <w:vAlign w:val="center"/>
          </w:tcPr>
          <w:p w14:paraId="76322FB0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1.57</w:t>
            </w:r>
          </w:p>
        </w:tc>
        <w:tc>
          <w:tcPr>
            <w:tcW w:w="290" w:type="pct"/>
            <w:vAlign w:val="center"/>
          </w:tcPr>
          <w:p w14:paraId="7E5C77A2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1.23</w:t>
            </w:r>
          </w:p>
        </w:tc>
        <w:tc>
          <w:tcPr>
            <w:tcW w:w="390" w:type="pct"/>
            <w:vAlign w:val="center"/>
          </w:tcPr>
          <w:p w14:paraId="3C667611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0.4-20</w:t>
            </w:r>
          </w:p>
        </w:tc>
        <w:tc>
          <w:tcPr>
            <w:tcW w:w="349" w:type="pct"/>
            <w:vAlign w:val="center"/>
          </w:tcPr>
          <w:p w14:paraId="41CC3986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56.9/71.0</w:t>
            </w:r>
          </w:p>
        </w:tc>
        <w:tc>
          <w:tcPr>
            <w:tcW w:w="339" w:type="pct"/>
            <w:vAlign w:val="center"/>
          </w:tcPr>
          <w:p w14:paraId="52C7B13B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1.0005</w:t>
            </w:r>
          </w:p>
        </w:tc>
        <w:tc>
          <w:tcPr>
            <w:tcW w:w="291" w:type="pct"/>
            <w:vAlign w:val="center"/>
          </w:tcPr>
          <w:p w14:paraId="51E6FF52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1.0048</w:t>
            </w:r>
          </w:p>
        </w:tc>
        <w:tc>
          <w:tcPr>
            <w:tcW w:w="249" w:type="pct"/>
            <w:vAlign w:val="center"/>
          </w:tcPr>
          <w:p w14:paraId="25DDD34B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0.0364</w:t>
            </w:r>
          </w:p>
        </w:tc>
        <w:tc>
          <w:tcPr>
            <w:tcW w:w="165" w:type="pct"/>
            <w:vAlign w:val="center"/>
          </w:tcPr>
          <w:p w14:paraId="49FFAA4E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</w:t>
            </w:r>
          </w:p>
        </w:tc>
      </w:tr>
      <w:tr w:rsidR="00F52BB5" w:rsidRPr="00851EC5" w14:paraId="2D6395CE" w14:textId="77777777" w:rsidTr="00B2710A">
        <w:trPr>
          <w:trHeight w:val="227"/>
        </w:trPr>
        <w:tc>
          <w:tcPr>
            <w:tcW w:w="157" w:type="pct"/>
            <w:vAlign w:val="center"/>
          </w:tcPr>
          <w:p w14:paraId="46C3D703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40</w:t>
            </w:r>
          </w:p>
        </w:tc>
        <w:tc>
          <w:tcPr>
            <w:tcW w:w="491" w:type="pct"/>
            <w:vAlign w:val="center"/>
          </w:tcPr>
          <w:p w14:paraId="621C6C93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proofErr w:type="spellStart"/>
            <w:r w:rsidRPr="00851EC5">
              <w:rPr>
                <w:sz w:val="16"/>
                <w:szCs w:val="16"/>
              </w:rPr>
              <w:t>Cosmosiin</w:t>
            </w:r>
            <w:proofErr w:type="spellEnd"/>
          </w:p>
        </w:tc>
        <w:tc>
          <w:tcPr>
            <w:tcW w:w="190" w:type="pct"/>
            <w:vAlign w:val="center"/>
          </w:tcPr>
          <w:p w14:paraId="777E1F1D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28.2</w:t>
            </w:r>
          </w:p>
        </w:tc>
        <w:tc>
          <w:tcPr>
            <w:tcW w:w="238" w:type="pct"/>
            <w:vAlign w:val="center"/>
          </w:tcPr>
          <w:p w14:paraId="3C7C81F6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431.0</w:t>
            </w:r>
          </w:p>
        </w:tc>
        <w:tc>
          <w:tcPr>
            <w:tcW w:w="388" w:type="pct"/>
            <w:vAlign w:val="center"/>
          </w:tcPr>
          <w:p w14:paraId="0F929FE6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269.0</w:t>
            </w:r>
          </w:p>
        </w:tc>
        <w:tc>
          <w:tcPr>
            <w:tcW w:w="217" w:type="pct"/>
            <w:vAlign w:val="center"/>
          </w:tcPr>
          <w:p w14:paraId="070CF2C1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Neg</w:t>
            </w:r>
          </w:p>
        </w:tc>
        <w:tc>
          <w:tcPr>
            <w:tcW w:w="736" w:type="pct"/>
            <w:vAlign w:val="center"/>
          </w:tcPr>
          <w:p w14:paraId="16C9926F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i/>
                <w:sz w:val="16"/>
                <w:szCs w:val="16"/>
              </w:rPr>
              <w:t>y</w:t>
            </w:r>
            <w:r w:rsidRPr="00851EC5">
              <w:rPr>
                <w:sz w:val="16"/>
                <w:szCs w:val="16"/>
              </w:rPr>
              <w:t>=-0.708662+8.62498</w:t>
            </w:r>
            <w:r w:rsidRPr="00851EC5">
              <w:rPr>
                <w:i/>
                <w:sz w:val="16"/>
                <w:szCs w:val="16"/>
              </w:rPr>
              <w:t>×</w:t>
            </w:r>
          </w:p>
        </w:tc>
        <w:tc>
          <w:tcPr>
            <w:tcW w:w="219" w:type="pct"/>
            <w:vAlign w:val="center"/>
          </w:tcPr>
          <w:p w14:paraId="4E036844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0.998</w:t>
            </w:r>
          </w:p>
        </w:tc>
        <w:tc>
          <w:tcPr>
            <w:tcW w:w="290" w:type="pct"/>
            <w:vAlign w:val="center"/>
          </w:tcPr>
          <w:p w14:paraId="73C3DE87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1.65</w:t>
            </w:r>
          </w:p>
        </w:tc>
        <w:tc>
          <w:tcPr>
            <w:tcW w:w="290" w:type="pct"/>
            <w:vAlign w:val="center"/>
          </w:tcPr>
          <w:p w14:paraId="3C3CDB7A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1.30</w:t>
            </w:r>
          </w:p>
        </w:tc>
        <w:tc>
          <w:tcPr>
            <w:tcW w:w="390" w:type="pct"/>
            <w:vAlign w:val="center"/>
          </w:tcPr>
          <w:p w14:paraId="05BCA9AC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0.1-5</w:t>
            </w:r>
          </w:p>
        </w:tc>
        <w:tc>
          <w:tcPr>
            <w:tcW w:w="349" w:type="pct"/>
            <w:vAlign w:val="center"/>
          </w:tcPr>
          <w:p w14:paraId="31C5D080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6.3/9.2</w:t>
            </w:r>
          </w:p>
        </w:tc>
        <w:tc>
          <w:tcPr>
            <w:tcW w:w="339" w:type="pct"/>
            <w:vAlign w:val="center"/>
          </w:tcPr>
          <w:p w14:paraId="0CDC8E01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0.9940</w:t>
            </w:r>
          </w:p>
        </w:tc>
        <w:tc>
          <w:tcPr>
            <w:tcW w:w="291" w:type="pct"/>
            <w:vAlign w:val="center"/>
          </w:tcPr>
          <w:p w14:paraId="04406521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0.9973</w:t>
            </w:r>
          </w:p>
        </w:tc>
        <w:tc>
          <w:tcPr>
            <w:tcW w:w="249" w:type="pct"/>
            <w:vAlign w:val="center"/>
          </w:tcPr>
          <w:p w14:paraId="35744F46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0.0083</w:t>
            </w:r>
          </w:p>
        </w:tc>
        <w:tc>
          <w:tcPr>
            <w:tcW w:w="165" w:type="pct"/>
            <w:vAlign w:val="center"/>
          </w:tcPr>
          <w:p w14:paraId="4A11F151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</w:t>
            </w:r>
          </w:p>
        </w:tc>
      </w:tr>
      <w:tr w:rsidR="00F52BB5" w:rsidRPr="00851EC5" w14:paraId="3E042D23" w14:textId="77777777" w:rsidTr="00B2710A">
        <w:trPr>
          <w:trHeight w:val="227"/>
        </w:trPr>
        <w:tc>
          <w:tcPr>
            <w:tcW w:w="157" w:type="pct"/>
            <w:vAlign w:val="center"/>
          </w:tcPr>
          <w:p w14:paraId="6076D075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41</w:t>
            </w:r>
          </w:p>
        </w:tc>
        <w:tc>
          <w:tcPr>
            <w:tcW w:w="491" w:type="pct"/>
            <w:vAlign w:val="center"/>
          </w:tcPr>
          <w:p w14:paraId="4928036D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Quercitrin</w:t>
            </w:r>
          </w:p>
        </w:tc>
        <w:tc>
          <w:tcPr>
            <w:tcW w:w="190" w:type="pct"/>
            <w:vAlign w:val="center"/>
          </w:tcPr>
          <w:p w14:paraId="1F184E28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29.8</w:t>
            </w:r>
          </w:p>
        </w:tc>
        <w:tc>
          <w:tcPr>
            <w:tcW w:w="238" w:type="pct"/>
            <w:vAlign w:val="center"/>
          </w:tcPr>
          <w:p w14:paraId="027B1B0B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447.0</w:t>
            </w:r>
          </w:p>
        </w:tc>
        <w:tc>
          <w:tcPr>
            <w:tcW w:w="388" w:type="pct"/>
            <w:vAlign w:val="center"/>
          </w:tcPr>
          <w:p w14:paraId="47C9258D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301.0</w:t>
            </w:r>
          </w:p>
        </w:tc>
        <w:tc>
          <w:tcPr>
            <w:tcW w:w="217" w:type="pct"/>
            <w:vAlign w:val="center"/>
          </w:tcPr>
          <w:p w14:paraId="0AB260AE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Neg</w:t>
            </w:r>
          </w:p>
        </w:tc>
        <w:tc>
          <w:tcPr>
            <w:tcW w:w="736" w:type="pct"/>
            <w:vAlign w:val="center"/>
          </w:tcPr>
          <w:p w14:paraId="78339E24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i/>
                <w:sz w:val="16"/>
                <w:szCs w:val="16"/>
              </w:rPr>
              <w:t>y</w:t>
            </w:r>
            <w:r w:rsidRPr="00851EC5">
              <w:rPr>
                <w:sz w:val="16"/>
                <w:szCs w:val="16"/>
              </w:rPr>
              <w:t>=-0.00153274+3.20368</w:t>
            </w:r>
            <w:r w:rsidRPr="00851EC5">
              <w:rPr>
                <w:i/>
                <w:sz w:val="16"/>
                <w:szCs w:val="16"/>
              </w:rPr>
              <w:t>×</w:t>
            </w:r>
          </w:p>
        </w:tc>
        <w:tc>
          <w:tcPr>
            <w:tcW w:w="219" w:type="pct"/>
            <w:vAlign w:val="center"/>
          </w:tcPr>
          <w:p w14:paraId="6F46CE5A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0.999</w:t>
            </w:r>
          </w:p>
        </w:tc>
        <w:tc>
          <w:tcPr>
            <w:tcW w:w="290" w:type="pct"/>
            <w:vAlign w:val="center"/>
          </w:tcPr>
          <w:p w14:paraId="0A673588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2.24</w:t>
            </w:r>
          </w:p>
        </w:tc>
        <w:tc>
          <w:tcPr>
            <w:tcW w:w="290" w:type="pct"/>
            <w:vAlign w:val="center"/>
          </w:tcPr>
          <w:p w14:paraId="347D4600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1.16</w:t>
            </w:r>
          </w:p>
        </w:tc>
        <w:tc>
          <w:tcPr>
            <w:tcW w:w="390" w:type="pct"/>
            <w:vAlign w:val="center"/>
          </w:tcPr>
          <w:p w14:paraId="44F32C31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0.1-5</w:t>
            </w:r>
          </w:p>
        </w:tc>
        <w:tc>
          <w:tcPr>
            <w:tcW w:w="349" w:type="pct"/>
            <w:vAlign w:val="center"/>
          </w:tcPr>
          <w:p w14:paraId="3FF32480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4.8/6.4</w:t>
            </w:r>
          </w:p>
        </w:tc>
        <w:tc>
          <w:tcPr>
            <w:tcW w:w="339" w:type="pct"/>
            <w:vAlign w:val="center"/>
          </w:tcPr>
          <w:p w14:paraId="6DCC0E06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0.9960</w:t>
            </w:r>
          </w:p>
        </w:tc>
        <w:tc>
          <w:tcPr>
            <w:tcW w:w="291" w:type="pct"/>
            <w:vAlign w:val="center"/>
          </w:tcPr>
          <w:p w14:paraId="4842FFFA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0.9978</w:t>
            </w:r>
          </w:p>
        </w:tc>
        <w:tc>
          <w:tcPr>
            <w:tcW w:w="249" w:type="pct"/>
            <w:vAlign w:val="center"/>
          </w:tcPr>
          <w:p w14:paraId="4D630724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0.0268</w:t>
            </w:r>
          </w:p>
        </w:tc>
        <w:tc>
          <w:tcPr>
            <w:tcW w:w="165" w:type="pct"/>
            <w:vAlign w:val="center"/>
          </w:tcPr>
          <w:p w14:paraId="6B15CA70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</w:t>
            </w:r>
          </w:p>
        </w:tc>
      </w:tr>
      <w:tr w:rsidR="00F52BB5" w:rsidRPr="00851EC5" w14:paraId="2C64E166" w14:textId="77777777" w:rsidTr="00B2710A">
        <w:trPr>
          <w:trHeight w:val="227"/>
        </w:trPr>
        <w:tc>
          <w:tcPr>
            <w:tcW w:w="157" w:type="pct"/>
            <w:vAlign w:val="center"/>
          </w:tcPr>
          <w:p w14:paraId="41447AB2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42</w:t>
            </w:r>
          </w:p>
        </w:tc>
        <w:tc>
          <w:tcPr>
            <w:tcW w:w="491" w:type="pct"/>
            <w:vAlign w:val="center"/>
          </w:tcPr>
          <w:p w14:paraId="7B23D67A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Astragalin</w:t>
            </w:r>
          </w:p>
        </w:tc>
        <w:tc>
          <w:tcPr>
            <w:tcW w:w="190" w:type="pct"/>
            <w:vAlign w:val="center"/>
          </w:tcPr>
          <w:p w14:paraId="28E80207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30.4</w:t>
            </w:r>
          </w:p>
        </w:tc>
        <w:tc>
          <w:tcPr>
            <w:tcW w:w="238" w:type="pct"/>
            <w:vAlign w:val="center"/>
          </w:tcPr>
          <w:p w14:paraId="67A29C2F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447.0</w:t>
            </w:r>
          </w:p>
        </w:tc>
        <w:tc>
          <w:tcPr>
            <w:tcW w:w="388" w:type="pct"/>
            <w:vAlign w:val="center"/>
          </w:tcPr>
          <w:p w14:paraId="644EA884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255.0</w:t>
            </w:r>
          </w:p>
        </w:tc>
        <w:tc>
          <w:tcPr>
            <w:tcW w:w="217" w:type="pct"/>
            <w:vAlign w:val="center"/>
          </w:tcPr>
          <w:p w14:paraId="38A3A9F1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Neg</w:t>
            </w:r>
          </w:p>
        </w:tc>
        <w:tc>
          <w:tcPr>
            <w:tcW w:w="736" w:type="pct"/>
            <w:vAlign w:val="center"/>
          </w:tcPr>
          <w:p w14:paraId="79BB6228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i/>
                <w:sz w:val="16"/>
                <w:szCs w:val="16"/>
              </w:rPr>
              <w:t>y</w:t>
            </w:r>
            <w:r w:rsidRPr="00851EC5">
              <w:rPr>
                <w:sz w:val="16"/>
                <w:szCs w:val="16"/>
              </w:rPr>
              <w:t>=0.00825333+3.51189</w:t>
            </w:r>
            <w:r w:rsidRPr="00851EC5">
              <w:rPr>
                <w:i/>
                <w:sz w:val="16"/>
                <w:szCs w:val="16"/>
              </w:rPr>
              <w:t>×</w:t>
            </w:r>
          </w:p>
        </w:tc>
        <w:tc>
          <w:tcPr>
            <w:tcW w:w="219" w:type="pct"/>
            <w:vAlign w:val="center"/>
          </w:tcPr>
          <w:p w14:paraId="24B1900B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0.999</w:t>
            </w:r>
          </w:p>
        </w:tc>
        <w:tc>
          <w:tcPr>
            <w:tcW w:w="290" w:type="pct"/>
            <w:vAlign w:val="center"/>
          </w:tcPr>
          <w:p w14:paraId="4AEFC50C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2.08</w:t>
            </w:r>
          </w:p>
        </w:tc>
        <w:tc>
          <w:tcPr>
            <w:tcW w:w="290" w:type="pct"/>
            <w:vAlign w:val="center"/>
          </w:tcPr>
          <w:p w14:paraId="6B672909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1.72</w:t>
            </w:r>
          </w:p>
        </w:tc>
        <w:tc>
          <w:tcPr>
            <w:tcW w:w="390" w:type="pct"/>
            <w:vAlign w:val="center"/>
          </w:tcPr>
          <w:p w14:paraId="6F9E29A4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0.1-5</w:t>
            </w:r>
          </w:p>
        </w:tc>
        <w:tc>
          <w:tcPr>
            <w:tcW w:w="349" w:type="pct"/>
            <w:vAlign w:val="center"/>
          </w:tcPr>
          <w:p w14:paraId="21B05DA9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6.6/8.2</w:t>
            </w:r>
          </w:p>
        </w:tc>
        <w:tc>
          <w:tcPr>
            <w:tcW w:w="339" w:type="pct"/>
            <w:vAlign w:val="center"/>
          </w:tcPr>
          <w:p w14:paraId="0605D139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0.9968</w:t>
            </w:r>
          </w:p>
        </w:tc>
        <w:tc>
          <w:tcPr>
            <w:tcW w:w="291" w:type="pct"/>
            <w:vAlign w:val="center"/>
          </w:tcPr>
          <w:p w14:paraId="28382D5C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0.9957</w:t>
            </w:r>
          </w:p>
        </w:tc>
        <w:tc>
          <w:tcPr>
            <w:tcW w:w="249" w:type="pct"/>
            <w:vAlign w:val="center"/>
          </w:tcPr>
          <w:p w14:paraId="0E30D800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0.0114</w:t>
            </w:r>
          </w:p>
        </w:tc>
        <w:tc>
          <w:tcPr>
            <w:tcW w:w="165" w:type="pct"/>
            <w:vAlign w:val="center"/>
          </w:tcPr>
          <w:p w14:paraId="02DB269C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</w:t>
            </w:r>
          </w:p>
        </w:tc>
      </w:tr>
      <w:tr w:rsidR="00F52BB5" w:rsidRPr="00851EC5" w14:paraId="37436202" w14:textId="77777777" w:rsidTr="00B2710A">
        <w:trPr>
          <w:trHeight w:val="227"/>
        </w:trPr>
        <w:tc>
          <w:tcPr>
            <w:tcW w:w="157" w:type="pct"/>
            <w:vAlign w:val="center"/>
          </w:tcPr>
          <w:p w14:paraId="3527DEC6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43</w:t>
            </w:r>
          </w:p>
        </w:tc>
        <w:tc>
          <w:tcPr>
            <w:tcW w:w="491" w:type="pct"/>
            <w:vAlign w:val="center"/>
          </w:tcPr>
          <w:p w14:paraId="559A1ECE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proofErr w:type="spellStart"/>
            <w:r w:rsidRPr="00851EC5">
              <w:rPr>
                <w:sz w:val="16"/>
                <w:szCs w:val="16"/>
              </w:rPr>
              <w:t>Nicotiflorin</w:t>
            </w:r>
            <w:proofErr w:type="spellEnd"/>
          </w:p>
        </w:tc>
        <w:tc>
          <w:tcPr>
            <w:tcW w:w="190" w:type="pct"/>
            <w:vAlign w:val="center"/>
          </w:tcPr>
          <w:p w14:paraId="149CAC9D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30.6</w:t>
            </w:r>
          </w:p>
        </w:tc>
        <w:tc>
          <w:tcPr>
            <w:tcW w:w="238" w:type="pct"/>
            <w:vAlign w:val="center"/>
          </w:tcPr>
          <w:p w14:paraId="5996CC77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592.9</w:t>
            </w:r>
          </w:p>
        </w:tc>
        <w:tc>
          <w:tcPr>
            <w:tcW w:w="388" w:type="pct"/>
            <w:vAlign w:val="center"/>
          </w:tcPr>
          <w:p w14:paraId="092ECB5F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255.0/284.0</w:t>
            </w:r>
          </w:p>
        </w:tc>
        <w:tc>
          <w:tcPr>
            <w:tcW w:w="217" w:type="pct"/>
            <w:vAlign w:val="center"/>
          </w:tcPr>
          <w:p w14:paraId="633CC2B1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Neg</w:t>
            </w:r>
          </w:p>
        </w:tc>
        <w:tc>
          <w:tcPr>
            <w:tcW w:w="736" w:type="pct"/>
            <w:vAlign w:val="center"/>
          </w:tcPr>
          <w:p w14:paraId="2D05EF92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i/>
                <w:sz w:val="16"/>
                <w:szCs w:val="16"/>
              </w:rPr>
              <w:t>y</w:t>
            </w:r>
            <w:r w:rsidRPr="00851EC5">
              <w:rPr>
                <w:sz w:val="16"/>
                <w:szCs w:val="16"/>
              </w:rPr>
              <w:t>=0.00499333+2.62351</w:t>
            </w:r>
            <w:r w:rsidRPr="00851EC5">
              <w:rPr>
                <w:i/>
                <w:sz w:val="16"/>
                <w:szCs w:val="16"/>
              </w:rPr>
              <w:t>×</w:t>
            </w:r>
          </w:p>
        </w:tc>
        <w:tc>
          <w:tcPr>
            <w:tcW w:w="219" w:type="pct"/>
            <w:vAlign w:val="center"/>
          </w:tcPr>
          <w:p w14:paraId="57C483C3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0.999</w:t>
            </w:r>
          </w:p>
        </w:tc>
        <w:tc>
          <w:tcPr>
            <w:tcW w:w="290" w:type="pct"/>
            <w:vAlign w:val="center"/>
          </w:tcPr>
          <w:p w14:paraId="28FFB3DF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1.48</w:t>
            </w:r>
          </w:p>
        </w:tc>
        <w:tc>
          <w:tcPr>
            <w:tcW w:w="290" w:type="pct"/>
            <w:vAlign w:val="center"/>
          </w:tcPr>
          <w:p w14:paraId="74A4384B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1.23</w:t>
            </w:r>
          </w:p>
        </w:tc>
        <w:tc>
          <w:tcPr>
            <w:tcW w:w="390" w:type="pct"/>
            <w:vAlign w:val="center"/>
          </w:tcPr>
          <w:p w14:paraId="5B107D9F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0.05-2.5</w:t>
            </w:r>
          </w:p>
        </w:tc>
        <w:tc>
          <w:tcPr>
            <w:tcW w:w="349" w:type="pct"/>
            <w:vAlign w:val="center"/>
          </w:tcPr>
          <w:p w14:paraId="22B017A7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11.9/16.7</w:t>
            </w:r>
          </w:p>
        </w:tc>
        <w:tc>
          <w:tcPr>
            <w:tcW w:w="339" w:type="pct"/>
            <w:vAlign w:val="center"/>
          </w:tcPr>
          <w:p w14:paraId="588821CE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0.9954</w:t>
            </w:r>
          </w:p>
        </w:tc>
        <w:tc>
          <w:tcPr>
            <w:tcW w:w="291" w:type="pct"/>
            <w:vAlign w:val="center"/>
          </w:tcPr>
          <w:p w14:paraId="7985C841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1.0044</w:t>
            </w:r>
          </w:p>
        </w:tc>
        <w:tc>
          <w:tcPr>
            <w:tcW w:w="249" w:type="pct"/>
            <w:vAlign w:val="center"/>
          </w:tcPr>
          <w:p w14:paraId="1C605F73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0.0108</w:t>
            </w:r>
          </w:p>
        </w:tc>
        <w:tc>
          <w:tcPr>
            <w:tcW w:w="165" w:type="pct"/>
            <w:vAlign w:val="center"/>
          </w:tcPr>
          <w:p w14:paraId="383A7FBE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</w:t>
            </w:r>
          </w:p>
        </w:tc>
      </w:tr>
      <w:tr w:rsidR="00F52BB5" w:rsidRPr="00851EC5" w14:paraId="2B0F7E93" w14:textId="77777777" w:rsidTr="00B2710A">
        <w:trPr>
          <w:trHeight w:val="227"/>
        </w:trPr>
        <w:tc>
          <w:tcPr>
            <w:tcW w:w="157" w:type="pct"/>
            <w:vAlign w:val="center"/>
          </w:tcPr>
          <w:p w14:paraId="2F13B33B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44</w:t>
            </w:r>
          </w:p>
        </w:tc>
        <w:tc>
          <w:tcPr>
            <w:tcW w:w="491" w:type="pct"/>
            <w:vAlign w:val="center"/>
          </w:tcPr>
          <w:p w14:paraId="21CFA35F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proofErr w:type="spellStart"/>
            <w:r w:rsidRPr="00851EC5">
              <w:rPr>
                <w:sz w:val="16"/>
                <w:szCs w:val="16"/>
              </w:rPr>
              <w:t>Fisetin</w:t>
            </w:r>
            <w:proofErr w:type="spellEnd"/>
          </w:p>
        </w:tc>
        <w:tc>
          <w:tcPr>
            <w:tcW w:w="190" w:type="pct"/>
            <w:vAlign w:val="center"/>
          </w:tcPr>
          <w:p w14:paraId="35BB2B2F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30.6</w:t>
            </w:r>
          </w:p>
        </w:tc>
        <w:tc>
          <w:tcPr>
            <w:tcW w:w="238" w:type="pct"/>
            <w:vAlign w:val="center"/>
          </w:tcPr>
          <w:p w14:paraId="68748256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285.0</w:t>
            </w:r>
          </w:p>
        </w:tc>
        <w:tc>
          <w:tcPr>
            <w:tcW w:w="388" w:type="pct"/>
            <w:vAlign w:val="center"/>
          </w:tcPr>
          <w:p w14:paraId="58B91C65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163.0</w:t>
            </w:r>
          </w:p>
        </w:tc>
        <w:tc>
          <w:tcPr>
            <w:tcW w:w="217" w:type="pct"/>
            <w:vAlign w:val="center"/>
          </w:tcPr>
          <w:p w14:paraId="508331E5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Neg</w:t>
            </w:r>
          </w:p>
        </w:tc>
        <w:tc>
          <w:tcPr>
            <w:tcW w:w="736" w:type="pct"/>
            <w:vAlign w:val="center"/>
          </w:tcPr>
          <w:p w14:paraId="541E0AE9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i/>
                <w:sz w:val="16"/>
                <w:szCs w:val="16"/>
              </w:rPr>
              <w:t>y</w:t>
            </w:r>
            <w:r w:rsidRPr="00851EC5">
              <w:rPr>
                <w:sz w:val="16"/>
                <w:szCs w:val="16"/>
              </w:rPr>
              <w:t>=0.0365705+8.09472</w:t>
            </w:r>
            <w:r w:rsidRPr="00851EC5">
              <w:rPr>
                <w:i/>
                <w:sz w:val="16"/>
                <w:szCs w:val="16"/>
              </w:rPr>
              <w:t>×</w:t>
            </w:r>
          </w:p>
        </w:tc>
        <w:tc>
          <w:tcPr>
            <w:tcW w:w="219" w:type="pct"/>
            <w:vAlign w:val="center"/>
          </w:tcPr>
          <w:p w14:paraId="1F957BFE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0.999</w:t>
            </w:r>
          </w:p>
        </w:tc>
        <w:tc>
          <w:tcPr>
            <w:tcW w:w="290" w:type="pct"/>
            <w:vAlign w:val="center"/>
          </w:tcPr>
          <w:p w14:paraId="44C26F9A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1.75</w:t>
            </w:r>
          </w:p>
        </w:tc>
        <w:tc>
          <w:tcPr>
            <w:tcW w:w="290" w:type="pct"/>
            <w:vAlign w:val="center"/>
          </w:tcPr>
          <w:p w14:paraId="724046DA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1.19</w:t>
            </w:r>
          </w:p>
        </w:tc>
        <w:tc>
          <w:tcPr>
            <w:tcW w:w="390" w:type="pct"/>
            <w:vAlign w:val="center"/>
          </w:tcPr>
          <w:p w14:paraId="26EB0638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0.1-5</w:t>
            </w:r>
          </w:p>
        </w:tc>
        <w:tc>
          <w:tcPr>
            <w:tcW w:w="349" w:type="pct"/>
            <w:vAlign w:val="center"/>
          </w:tcPr>
          <w:p w14:paraId="215A50E9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10.1/12.7</w:t>
            </w:r>
          </w:p>
        </w:tc>
        <w:tc>
          <w:tcPr>
            <w:tcW w:w="339" w:type="pct"/>
            <w:vAlign w:val="center"/>
          </w:tcPr>
          <w:p w14:paraId="20DEC7D3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0.9980</w:t>
            </w:r>
          </w:p>
        </w:tc>
        <w:tc>
          <w:tcPr>
            <w:tcW w:w="291" w:type="pct"/>
            <w:vAlign w:val="center"/>
          </w:tcPr>
          <w:p w14:paraId="1DA4A094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1.0042</w:t>
            </w:r>
          </w:p>
        </w:tc>
        <w:tc>
          <w:tcPr>
            <w:tcW w:w="249" w:type="pct"/>
            <w:vAlign w:val="center"/>
          </w:tcPr>
          <w:p w14:paraId="4FB106B6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0.0231</w:t>
            </w:r>
          </w:p>
        </w:tc>
        <w:tc>
          <w:tcPr>
            <w:tcW w:w="165" w:type="pct"/>
            <w:vAlign w:val="center"/>
          </w:tcPr>
          <w:p w14:paraId="555B4FC1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</w:t>
            </w:r>
          </w:p>
        </w:tc>
      </w:tr>
      <w:tr w:rsidR="00F52BB5" w:rsidRPr="00851EC5" w14:paraId="5A8A26E8" w14:textId="77777777" w:rsidTr="00B2710A">
        <w:trPr>
          <w:trHeight w:val="227"/>
        </w:trPr>
        <w:tc>
          <w:tcPr>
            <w:tcW w:w="157" w:type="pct"/>
            <w:tcBorders>
              <w:bottom w:val="nil"/>
            </w:tcBorders>
            <w:vAlign w:val="center"/>
          </w:tcPr>
          <w:p w14:paraId="0C77909E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45</w:t>
            </w:r>
          </w:p>
        </w:tc>
        <w:tc>
          <w:tcPr>
            <w:tcW w:w="491" w:type="pct"/>
            <w:tcBorders>
              <w:bottom w:val="nil"/>
            </w:tcBorders>
            <w:vAlign w:val="center"/>
          </w:tcPr>
          <w:p w14:paraId="61F3AE40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Daidzein</w:t>
            </w:r>
          </w:p>
        </w:tc>
        <w:tc>
          <w:tcPr>
            <w:tcW w:w="190" w:type="pct"/>
            <w:tcBorders>
              <w:bottom w:val="nil"/>
            </w:tcBorders>
            <w:vAlign w:val="center"/>
          </w:tcPr>
          <w:p w14:paraId="5C70B792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34.0</w:t>
            </w:r>
          </w:p>
        </w:tc>
        <w:tc>
          <w:tcPr>
            <w:tcW w:w="238" w:type="pct"/>
            <w:tcBorders>
              <w:bottom w:val="nil"/>
            </w:tcBorders>
            <w:vAlign w:val="center"/>
          </w:tcPr>
          <w:p w14:paraId="6B3F5293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253.0</w:t>
            </w:r>
          </w:p>
        </w:tc>
        <w:tc>
          <w:tcPr>
            <w:tcW w:w="388" w:type="pct"/>
            <w:tcBorders>
              <w:bottom w:val="nil"/>
            </w:tcBorders>
            <w:vAlign w:val="center"/>
          </w:tcPr>
          <w:p w14:paraId="774FB8E0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223.0</w:t>
            </w:r>
          </w:p>
        </w:tc>
        <w:tc>
          <w:tcPr>
            <w:tcW w:w="217" w:type="pct"/>
            <w:tcBorders>
              <w:bottom w:val="nil"/>
            </w:tcBorders>
            <w:vAlign w:val="center"/>
          </w:tcPr>
          <w:p w14:paraId="487463BC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Neg</w:t>
            </w:r>
          </w:p>
        </w:tc>
        <w:tc>
          <w:tcPr>
            <w:tcW w:w="736" w:type="pct"/>
            <w:tcBorders>
              <w:bottom w:val="nil"/>
            </w:tcBorders>
            <w:vAlign w:val="center"/>
          </w:tcPr>
          <w:p w14:paraId="3422EE9A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i/>
                <w:sz w:val="16"/>
                <w:szCs w:val="16"/>
              </w:rPr>
              <w:t>y</w:t>
            </w:r>
            <w:r w:rsidRPr="00851EC5">
              <w:rPr>
                <w:sz w:val="16"/>
                <w:szCs w:val="16"/>
              </w:rPr>
              <w:t>=-0.0329252+6.23004</w:t>
            </w:r>
            <w:r w:rsidRPr="00851EC5">
              <w:rPr>
                <w:i/>
                <w:sz w:val="16"/>
                <w:szCs w:val="16"/>
              </w:rPr>
              <w:t>×</w:t>
            </w:r>
          </w:p>
        </w:tc>
        <w:tc>
          <w:tcPr>
            <w:tcW w:w="219" w:type="pct"/>
            <w:tcBorders>
              <w:bottom w:val="nil"/>
            </w:tcBorders>
            <w:vAlign w:val="center"/>
          </w:tcPr>
          <w:p w14:paraId="3B28527A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0.999</w:t>
            </w:r>
          </w:p>
        </w:tc>
        <w:tc>
          <w:tcPr>
            <w:tcW w:w="290" w:type="pct"/>
            <w:tcBorders>
              <w:bottom w:val="nil"/>
            </w:tcBorders>
            <w:vAlign w:val="center"/>
          </w:tcPr>
          <w:p w14:paraId="14F0E592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2.18</w:t>
            </w:r>
          </w:p>
        </w:tc>
        <w:tc>
          <w:tcPr>
            <w:tcW w:w="290" w:type="pct"/>
            <w:tcBorders>
              <w:bottom w:val="nil"/>
            </w:tcBorders>
            <w:vAlign w:val="center"/>
          </w:tcPr>
          <w:p w14:paraId="78A3BDF2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1.73</w:t>
            </w:r>
          </w:p>
        </w:tc>
        <w:tc>
          <w:tcPr>
            <w:tcW w:w="390" w:type="pct"/>
            <w:tcBorders>
              <w:bottom w:val="nil"/>
            </w:tcBorders>
            <w:vAlign w:val="center"/>
          </w:tcPr>
          <w:p w14:paraId="3CBAD7B0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0.1-5</w:t>
            </w:r>
          </w:p>
        </w:tc>
        <w:tc>
          <w:tcPr>
            <w:tcW w:w="349" w:type="pct"/>
            <w:tcBorders>
              <w:bottom w:val="nil"/>
            </w:tcBorders>
            <w:vAlign w:val="center"/>
          </w:tcPr>
          <w:p w14:paraId="66F14EA1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9.8/11.6</w:t>
            </w:r>
          </w:p>
        </w:tc>
        <w:tc>
          <w:tcPr>
            <w:tcW w:w="339" w:type="pct"/>
            <w:tcBorders>
              <w:bottom w:val="nil"/>
            </w:tcBorders>
            <w:vAlign w:val="center"/>
          </w:tcPr>
          <w:p w14:paraId="52627292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0.9926</w:t>
            </w:r>
          </w:p>
        </w:tc>
        <w:tc>
          <w:tcPr>
            <w:tcW w:w="291" w:type="pct"/>
            <w:tcBorders>
              <w:bottom w:val="nil"/>
            </w:tcBorders>
            <w:vAlign w:val="center"/>
          </w:tcPr>
          <w:p w14:paraId="25D21D16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0.9963</w:t>
            </w:r>
          </w:p>
        </w:tc>
        <w:tc>
          <w:tcPr>
            <w:tcW w:w="249" w:type="pct"/>
            <w:tcBorders>
              <w:bottom w:val="nil"/>
            </w:tcBorders>
            <w:vAlign w:val="center"/>
          </w:tcPr>
          <w:p w14:paraId="08B2AADD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0.0370</w:t>
            </w:r>
          </w:p>
        </w:tc>
        <w:tc>
          <w:tcPr>
            <w:tcW w:w="165" w:type="pct"/>
            <w:tcBorders>
              <w:bottom w:val="nil"/>
            </w:tcBorders>
            <w:vAlign w:val="center"/>
          </w:tcPr>
          <w:p w14:paraId="495199E8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</w:t>
            </w:r>
          </w:p>
        </w:tc>
      </w:tr>
      <w:tr w:rsidR="00F52BB5" w:rsidRPr="00851EC5" w14:paraId="6EB9C39C" w14:textId="77777777" w:rsidTr="00B2710A">
        <w:trPr>
          <w:trHeight w:val="227"/>
        </w:trPr>
        <w:tc>
          <w:tcPr>
            <w:tcW w:w="157" w:type="pct"/>
            <w:tcBorders>
              <w:top w:val="nil"/>
              <w:bottom w:val="nil"/>
            </w:tcBorders>
            <w:vAlign w:val="center"/>
          </w:tcPr>
          <w:p w14:paraId="01037305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46</w:t>
            </w:r>
          </w:p>
        </w:tc>
        <w:tc>
          <w:tcPr>
            <w:tcW w:w="491" w:type="pct"/>
            <w:tcBorders>
              <w:top w:val="nil"/>
              <w:bottom w:val="nil"/>
            </w:tcBorders>
            <w:vAlign w:val="center"/>
          </w:tcPr>
          <w:p w14:paraId="7C602708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Quercetin-D3-IS</w:t>
            </w:r>
            <w:r w:rsidRPr="00851EC5">
              <w:rPr>
                <w:i/>
                <w:sz w:val="15"/>
                <w:szCs w:val="15"/>
                <w:vertAlign w:val="superscript"/>
              </w:rPr>
              <w:t>h</w:t>
            </w:r>
          </w:p>
        </w:tc>
        <w:tc>
          <w:tcPr>
            <w:tcW w:w="190" w:type="pct"/>
            <w:tcBorders>
              <w:top w:val="nil"/>
              <w:bottom w:val="nil"/>
            </w:tcBorders>
            <w:vAlign w:val="center"/>
          </w:tcPr>
          <w:p w14:paraId="0FC66229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35.6</w:t>
            </w:r>
          </w:p>
        </w:tc>
        <w:tc>
          <w:tcPr>
            <w:tcW w:w="238" w:type="pct"/>
            <w:tcBorders>
              <w:top w:val="nil"/>
              <w:bottom w:val="nil"/>
            </w:tcBorders>
            <w:vAlign w:val="center"/>
          </w:tcPr>
          <w:p w14:paraId="48B06E79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304.0</w:t>
            </w:r>
          </w:p>
        </w:tc>
        <w:tc>
          <w:tcPr>
            <w:tcW w:w="388" w:type="pct"/>
            <w:tcBorders>
              <w:top w:val="nil"/>
              <w:bottom w:val="nil"/>
            </w:tcBorders>
            <w:vAlign w:val="center"/>
          </w:tcPr>
          <w:p w14:paraId="338AFEE9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275.9</w:t>
            </w:r>
          </w:p>
        </w:tc>
        <w:tc>
          <w:tcPr>
            <w:tcW w:w="217" w:type="pct"/>
            <w:tcBorders>
              <w:top w:val="nil"/>
              <w:bottom w:val="nil"/>
            </w:tcBorders>
            <w:vAlign w:val="center"/>
          </w:tcPr>
          <w:p w14:paraId="7661FA25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Neg</w:t>
            </w:r>
          </w:p>
        </w:tc>
        <w:tc>
          <w:tcPr>
            <w:tcW w:w="736" w:type="pct"/>
            <w:tcBorders>
              <w:top w:val="nil"/>
              <w:bottom w:val="nil"/>
            </w:tcBorders>
            <w:vAlign w:val="center"/>
          </w:tcPr>
          <w:p w14:paraId="27C664EA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N.A.</w:t>
            </w:r>
          </w:p>
        </w:tc>
        <w:tc>
          <w:tcPr>
            <w:tcW w:w="219" w:type="pct"/>
            <w:tcBorders>
              <w:top w:val="nil"/>
              <w:bottom w:val="nil"/>
            </w:tcBorders>
            <w:vAlign w:val="center"/>
          </w:tcPr>
          <w:p w14:paraId="011A2813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N.A.</w:t>
            </w:r>
          </w:p>
        </w:tc>
        <w:tc>
          <w:tcPr>
            <w:tcW w:w="290" w:type="pct"/>
            <w:tcBorders>
              <w:top w:val="nil"/>
              <w:bottom w:val="nil"/>
            </w:tcBorders>
            <w:vAlign w:val="center"/>
          </w:tcPr>
          <w:p w14:paraId="638003D1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N.A.</w:t>
            </w:r>
          </w:p>
        </w:tc>
        <w:tc>
          <w:tcPr>
            <w:tcW w:w="290" w:type="pct"/>
            <w:tcBorders>
              <w:top w:val="nil"/>
              <w:bottom w:val="nil"/>
            </w:tcBorders>
            <w:vAlign w:val="center"/>
          </w:tcPr>
          <w:p w14:paraId="411F5B7E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N.A.</w:t>
            </w:r>
          </w:p>
        </w:tc>
        <w:tc>
          <w:tcPr>
            <w:tcW w:w="390" w:type="pct"/>
            <w:tcBorders>
              <w:top w:val="nil"/>
              <w:bottom w:val="nil"/>
            </w:tcBorders>
            <w:vAlign w:val="center"/>
          </w:tcPr>
          <w:p w14:paraId="6B05CBA9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N.A.</w:t>
            </w:r>
          </w:p>
        </w:tc>
        <w:tc>
          <w:tcPr>
            <w:tcW w:w="349" w:type="pct"/>
            <w:tcBorders>
              <w:top w:val="nil"/>
              <w:bottom w:val="nil"/>
            </w:tcBorders>
            <w:vAlign w:val="center"/>
          </w:tcPr>
          <w:p w14:paraId="5862F8E5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N.A.</w:t>
            </w:r>
          </w:p>
        </w:tc>
        <w:tc>
          <w:tcPr>
            <w:tcW w:w="339" w:type="pct"/>
            <w:tcBorders>
              <w:top w:val="nil"/>
              <w:bottom w:val="nil"/>
            </w:tcBorders>
            <w:vAlign w:val="center"/>
          </w:tcPr>
          <w:p w14:paraId="67F3559C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N.A.</w:t>
            </w:r>
          </w:p>
        </w:tc>
        <w:tc>
          <w:tcPr>
            <w:tcW w:w="291" w:type="pct"/>
            <w:tcBorders>
              <w:top w:val="nil"/>
              <w:bottom w:val="nil"/>
            </w:tcBorders>
            <w:vAlign w:val="center"/>
          </w:tcPr>
          <w:p w14:paraId="7D283B80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N.A.</w:t>
            </w:r>
          </w:p>
        </w:tc>
        <w:tc>
          <w:tcPr>
            <w:tcW w:w="249" w:type="pct"/>
            <w:tcBorders>
              <w:top w:val="nil"/>
              <w:bottom w:val="nil"/>
            </w:tcBorders>
            <w:vAlign w:val="center"/>
          </w:tcPr>
          <w:p w14:paraId="0B7FAB0B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N.A.</w:t>
            </w:r>
          </w:p>
        </w:tc>
        <w:tc>
          <w:tcPr>
            <w:tcW w:w="165" w:type="pct"/>
            <w:tcBorders>
              <w:top w:val="nil"/>
              <w:bottom w:val="nil"/>
            </w:tcBorders>
            <w:vAlign w:val="center"/>
          </w:tcPr>
          <w:p w14:paraId="3BD17D1E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</w:t>
            </w:r>
          </w:p>
        </w:tc>
      </w:tr>
      <w:tr w:rsidR="00F52BB5" w:rsidRPr="00851EC5" w14:paraId="5F5A0464" w14:textId="77777777" w:rsidTr="00B2710A">
        <w:trPr>
          <w:trHeight w:val="227"/>
        </w:trPr>
        <w:tc>
          <w:tcPr>
            <w:tcW w:w="157" w:type="pct"/>
            <w:tcBorders>
              <w:top w:val="nil"/>
              <w:bottom w:val="nil"/>
            </w:tcBorders>
            <w:vAlign w:val="center"/>
          </w:tcPr>
          <w:p w14:paraId="67921E19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47</w:t>
            </w:r>
          </w:p>
        </w:tc>
        <w:tc>
          <w:tcPr>
            <w:tcW w:w="491" w:type="pct"/>
            <w:tcBorders>
              <w:top w:val="nil"/>
              <w:bottom w:val="nil"/>
            </w:tcBorders>
            <w:vAlign w:val="center"/>
          </w:tcPr>
          <w:p w14:paraId="6B998A9C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Quercetin</w:t>
            </w:r>
          </w:p>
        </w:tc>
        <w:tc>
          <w:tcPr>
            <w:tcW w:w="190" w:type="pct"/>
            <w:tcBorders>
              <w:top w:val="nil"/>
              <w:bottom w:val="nil"/>
            </w:tcBorders>
            <w:vAlign w:val="center"/>
          </w:tcPr>
          <w:p w14:paraId="7C67613A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35.7</w:t>
            </w:r>
          </w:p>
        </w:tc>
        <w:tc>
          <w:tcPr>
            <w:tcW w:w="238" w:type="pct"/>
            <w:tcBorders>
              <w:top w:val="nil"/>
              <w:bottom w:val="nil"/>
            </w:tcBorders>
            <w:vAlign w:val="center"/>
          </w:tcPr>
          <w:p w14:paraId="2509F744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301.0</w:t>
            </w:r>
          </w:p>
        </w:tc>
        <w:tc>
          <w:tcPr>
            <w:tcW w:w="388" w:type="pct"/>
            <w:tcBorders>
              <w:top w:val="nil"/>
              <w:bottom w:val="nil"/>
            </w:tcBorders>
            <w:vAlign w:val="center"/>
          </w:tcPr>
          <w:p w14:paraId="0A5FB5A9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272.9</w:t>
            </w:r>
          </w:p>
        </w:tc>
        <w:tc>
          <w:tcPr>
            <w:tcW w:w="217" w:type="pct"/>
            <w:tcBorders>
              <w:top w:val="nil"/>
              <w:bottom w:val="nil"/>
            </w:tcBorders>
            <w:vAlign w:val="center"/>
          </w:tcPr>
          <w:p w14:paraId="14C8D297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Neg</w:t>
            </w:r>
          </w:p>
        </w:tc>
        <w:tc>
          <w:tcPr>
            <w:tcW w:w="736" w:type="pct"/>
            <w:tcBorders>
              <w:top w:val="nil"/>
              <w:bottom w:val="nil"/>
            </w:tcBorders>
            <w:vAlign w:val="center"/>
          </w:tcPr>
          <w:p w14:paraId="77439530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i/>
                <w:sz w:val="16"/>
                <w:szCs w:val="16"/>
              </w:rPr>
              <w:t>y</w:t>
            </w:r>
            <w:r w:rsidRPr="00851EC5">
              <w:rPr>
                <w:sz w:val="16"/>
                <w:szCs w:val="16"/>
              </w:rPr>
              <w:t>=+0.00597342+3.39417</w:t>
            </w:r>
            <w:r w:rsidRPr="00851EC5">
              <w:rPr>
                <w:i/>
                <w:sz w:val="16"/>
                <w:szCs w:val="16"/>
              </w:rPr>
              <w:t>×</w:t>
            </w:r>
          </w:p>
        </w:tc>
        <w:tc>
          <w:tcPr>
            <w:tcW w:w="219" w:type="pct"/>
            <w:tcBorders>
              <w:top w:val="nil"/>
              <w:bottom w:val="nil"/>
            </w:tcBorders>
            <w:vAlign w:val="center"/>
          </w:tcPr>
          <w:p w14:paraId="76BF4453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0.999</w:t>
            </w:r>
          </w:p>
        </w:tc>
        <w:tc>
          <w:tcPr>
            <w:tcW w:w="290" w:type="pct"/>
            <w:tcBorders>
              <w:top w:val="nil"/>
              <w:bottom w:val="nil"/>
            </w:tcBorders>
            <w:vAlign w:val="center"/>
          </w:tcPr>
          <w:p w14:paraId="22AD27F4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1.89</w:t>
            </w:r>
          </w:p>
        </w:tc>
        <w:tc>
          <w:tcPr>
            <w:tcW w:w="290" w:type="pct"/>
            <w:tcBorders>
              <w:top w:val="nil"/>
              <w:bottom w:val="nil"/>
            </w:tcBorders>
            <w:vAlign w:val="center"/>
          </w:tcPr>
          <w:p w14:paraId="67E28298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1.38</w:t>
            </w:r>
          </w:p>
        </w:tc>
        <w:tc>
          <w:tcPr>
            <w:tcW w:w="390" w:type="pct"/>
            <w:tcBorders>
              <w:top w:val="nil"/>
              <w:bottom w:val="nil"/>
            </w:tcBorders>
            <w:vAlign w:val="center"/>
          </w:tcPr>
          <w:p w14:paraId="77B901F1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0.1-5</w:t>
            </w:r>
          </w:p>
        </w:tc>
        <w:tc>
          <w:tcPr>
            <w:tcW w:w="349" w:type="pct"/>
            <w:tcBorders>
              <w:top w:val="nil"/>
              <w:bottom w:val="nil"/>
            </w:tcBorders>
            <w:vAlign w:val="center"/>
          </w:tcPr>
          <w:p w14:paraId="0F8C7D01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15.5/19.0</w:t>
            </w:r>
          </w:p>
        </w:tc>
        <w:tc>
          <w:tcPr>
            <w:tcW w:w="339" w:type="pct"/>
            <w:tcBorders>
              <w:top w:val="nil"/>
              <w:bottom w:val="nil"/>
            </w:tcBorders>
            <w:vAlign w:val="center"/>
          </w:tcPr>
          <w:p w14:paraId="1BA44BFC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0.9967</w:t>
            </w:r>
          </w:p>
        </w:tc>
        <w:tc>
          <w:tcPr>
            <w:tcW w:w="291" w:type="pct"/>
            <w:tcBorders>
              <w:top w:val="nil"/>
              <w:bottom w:val="nil"/>
            </w:tcBorders>
            <w:vAlign w:val="center"/>
          </w:tcPr>
          <w:p w14:paraId="0903B401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0.9971</w:t>
            </w:r>
          </w:p>
        </w:tc>
        <w:tc>
          <w:tcPr>
            <w:tcW w:w="249" w:type="pct"/>
            <w:tcBorders>
              <w:top w:val="nil"/>
              <w:bottom w:val="nil"/>
            </w:tcBorders>
            <w:vAlign w:val="center"/>
          </w:tcPr>
          <w:p w14:paraId="6E1D3957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0.0175</w:t>
            </w:r>
          </w:p>
        </w:tc>
        <w:tc>
          <w:tcPr>
            <w:tcW w:w="165" w:type="pct"/>
            <w:tcBorders>
              <w:top w:val="nil"/>
              <w:bottom w:val="nil"/>
            </w:tcBorders>
            <w:vAlign w:val="center"/>
          </w:tcPr>
          <w:p w14:paraId="722DBA89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</w:t>
            </w:r>
          </w:p>
        </w:tc>
      </w:tr>
      <w:tr w:rsidR="00F52BB5" w:rsidRPr="00851EC5" w14:paraId="61B872F7" w14:textId="77777777" w:rsidTr="00B2710A">
        <w:trPr>
          <w:trHeight w:val="227"/>
        </w:trPr>
        <w:tc>
          <w:tcPr>
            <w:tcW w:w="157" w:type="pct"/>
            <w:tcBorders>
              <w:top w:val="nil"/>
              <w:bottom w:val="nil"/>
            </w:tcBorders>
            <w:vAlign w:val="center"/>
          </w:tcPr>
          <w:p w14:paraId="1B675C74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48</w:t>
            </w:r>
          </w:p>
        </w:tc>
        <w:tc>
          <w:tcPr>
            <w:tcW w:w="491" w:type="pct"/>
            <w:tcBorders>
              <w:top w:val="nil"/>
              <w:bottom w:val="nil"/>
            </w:tcBorders>
            <w:vAlign w:val="center"/>
          </w:tcPr>
          <w:p w14:paraId="675285BC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Naringenin</w:t>
            </w:r>
          </w:p>
        </w:tc>
        <w:tc>
          <w:tcPr>
            <w:tcW w:w="190" w:type="pct"/>
            <w:tcBorders>
              <w:top w:val="nil"/>
              <w:bottom w:val="nil"/>
            </w:tcBorders>
            <w:vAlign w:val="center"/>
          </w:tcPr>
          <w:p w14:paraId="63E174F5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35.9</w:t>
            </w:r>
          </w:p>
        </w:tc>
        <w:tc>
          <w:tcPr>
            <w:tcW w:w="238" w:type="pct"/>
            <w:tcBorders>
              <w:top w:val="nil"/>
              <w:bottom w:val="nil"/>
            </w:tcBorders>
            <w:vAlign w:val="center"/>
          </w:tcPr>
          <w:p w14:paraId="5B50B7EA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270.9</w:t>
            </w:r>
          </w:p>
        </w:tc>
        <w:tc>
          <w:tcPr>
            <w:tcW w:w="388" w:type="pct"/>
            <w:tcBorders>
              <w:top w:val="nil"/>
              <w:bottom w:val="nil"/>
            </w:tcBorders>
            <w:vAlign w:val="center"/>
          </w:tcPr>
          <w:p w14:paraId="42AC6ED7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119.0</w:t>
            </w:r>
          </w:p>
        </w:tc>
        <w:tc>
          <w:tcPr>
            <w:tcW w:w="217" w:type="pct"/>
            <w:tcBorders>
              <w:top w:val="nil"/>
              <w:bottom w:val="nil"/>
            </w:tcBorders>
            <w:vAlign w:val="center"/>
          </w:tcPr>
          <w:p w14:paraId="6C24F7FB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Neg</w:t>
            </w:r>
          </w:p>
        </w:tc>
        <w:tc>
          <w:tcPr>
            <w:tcW w:w="736" w:type="pct"/>
            <w:tcBorders>
              <w:top w:val="nil"/>
              <w:bottom w:val="nil"/>
            </w:tcBorders>
            <w:vAlign w:val="center"/>
          </w:tcPr>
          <w:p w14:paraId="614A5C21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i/>
                <w:sz w:val="16"/>
                <w:szCs w:val="16"/>
              </w:rPr>
              <w:t>y</w:t>
            </w:r>
            <w:r w:rsidRPr="00851EC5">
              <w:rPr>
                <w:sz w:val="16"/>
                <w:szCs w:val="16"/>
              </w:rPr>
              <w:t>=-0.00393403+14.6424</w:t>
            </w:r>
            <w:r w:rsidRPr="00851EC5">
              <w:rPr>
                <w:i/>
                <w:sz w:val="16"/>
                <w:szCs w:val="16"/>
              </w:rPr>
              <w:t>×</w:t>
            </w:r>
          </w:p>
        </w:tc>
        <w:tc>
          <w:tcPr>
            <w:tcW w:w="219" w:type="pct"/>
            <w:tcBorders>
              <w:top w:val="nil"/>
              <w:bottom w:val="nil"/>
            </w:tcBorders>
            <w:vAlign w:val="center"/>
          </w:tcPr>
          <w:p w14:paraId="7CBD593E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0.999</w:t>
            </w:r>
          </w:p>
        </w:tc>
        <w:tc>
          <w:tcPr>
            <w:tcW w:w="290" w:type="pct"/>
            <w:tcBorders>
              <w:top w:val="nil"/>
              <w:bottom w:val="nil"/>
            </w:tcBorders>
            <w:vAlign w:val="center"/>
          </w:tcPr>
          <w:p w14:paraId="07159803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2.34</w:t>
            </w:r>
          </w:p>
        </w:tc>
        <w:tc>
          <w:tcPr>
            <w:tcW w:w="290" w:type="pct"/>
            <w:tcBorders>
              <w:top w:val="nil"/>
              <w:bottom w:val="nil"/>
            </w:tcBorders>
            <w:vAlign w:val="center"/>
          </w:tcPr>
          <w:p w14:paraId="62756190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1.69</w:t>
            </w:r>
          </w:p>
        </w:tc>
        <w:tc>
          <w:tcPr>
            <w:tcW w:w="390" w:type="pct"/>
            <w:tcBorders>
              <w:top w:val="nil"/>
              <w:bottom w:val="nil"/>
            </w:tcBorders>
            <w:vAlign w:val="center"/>
          </w:tcPr>
          <w:p w14:paraId="4C2CAD2D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0.1-5</w:t>
            </w:r>
          </w:p>
        </w:tc>
        <w:tc>
          <w:tcPr>
            <w:tcW w:w="349" w:type="pct"/>
            <w:tcBorders>
              <w:top w:val="nil"/>
              <w:bottom w:val="nil"/>
            </w:tcBorders>
            <w:vAlign w:val="center"/>
          </w:tcPr>
          <w:p w14:paraId="68FC6559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2.6/3.9</w:t>
            </w:r>
          </w:p>
        </w:tc>
        <w:tc>
          <w:tcPr>
            <w:tcW w:w="339" w:type="pct"/>
            <w:tcBorders>
              <w:top w:val="nil"/>
              <w:bottom w:val="nil"/>
            </w:tcBorders>
            <w:vAlign w:val="center"/>
          </w:tcPr>
          <w:p w14:paraId="35C8E48B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1.0062</w:t>
            </w:r>
          </w:p>
        </w:tc>
        <w:tc>
          <w:tcPr>
            <w:tcW w:w="291" w:type="pct"/>
            <w:tcBorders>
              <w:top w:val="nil"/>
              <w:bottom w:val="nil"/>
            </w:tcBorders>
            <w:vAlign w:val="center"/>
          </w:tcPr>
          <w:p w14:paraId="76F480D5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1.0020</w:t>
            </w:r>
          </w:p>
        </w:tc>
        <w:tc>
          <w:tcPr>
            <w:tcW w:w="249" w:type="pct"/>
            <w:tcBorders>
              <w:top w:val="nil"/>
              <w:bottom w:val="nil"/>
            </w:tcBorders>
            <w:vAlign w:val="center"/>
          </w:tcPr>
          <w:p w14:paraId="1CFF7181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0.0392</w:t>
            </w:r>
          </w:p>
        </w:tc>
        <w:tc>
          <w:tcPr>
            <w:tcW w:w="165" w:type="pct"/>
            <w:tcBorders>
              <w:top w:val="nil"/>
              <w:bottom w:val="nil"/>
            </w:tcBorders>
            <w:vAlign w:val="center"/>
          </w:tcPr>
          <w:p w14:paraId="0EB21ABD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</w:t>
            </w:r>
          </w:p>
        </w:tc>
      </w:tr>
      <w:tr w:rsidR="00F52BB5" w:rsidRPr="00851EC5" w14:paraId="0D6427C3" w14:textId="77777777" w:rsidTr="00B2710A">
        <w:trPr>
          <w:trHeight w:val="227"/>
        </w:trPr>
        <w:tc>
          <w:tcPr>
            <w:tcW w:w="157" w:type="pct"/>
            <w:tcBorders>
              <w:top w:val="nil"/>
              <w:bottom w:val="nil"/>
            </w:tcBorders>
            <w:vAlign w:val="center"/>
          </w:tcPr>
          <w:p w14:paraId="7C1F514F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49</w:t>
            </w:r>
          </w:p>
        </w:tc>
        <w:tc>
          <w:tcPr>
            <w:tcW w:w="491" w:type="pct"/>
            <w:tcBorders>
              <w:top w:val="nil"/>
              <w:bottom w:val="nil"/>
            </w:tcBorders>
            <w:vAlign w:val="center"/>
          </w:tcPr>
          <w:p w14:paraId="587F2CE6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proofErr w:type="spellStart"/>
            <w:r w:rsidRPr="00851EC5">
              <w:rPr>
                <w:sz w:val="16"/>
                <w:szCs w:val="16"/>
              </w:rPr>
              <w:t>Hesperetin</w:t>
            </w:r>
            <w:proofErr w:type="spellEnd"/>
          </w:p>
        </w:tc>
        <w:tc>
          <w:tcPr>
            <w:tcW w:w="190" w:type="pct"/>
            <w:tcBorders>
              <w:top w:val="nil"/>
              <w:bottom w:val="nil"/>
            </w:tcBorders>
            <w:vAlign w:val="center"/>
          </w:tcPr>
          <w:p w14:paraId="21EA4E4C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36.7</w:t>
            </w:r>
          </w:p>
        </w:tc>
        <w:tc>
          <w:tcPr>
            <w:tcW w:w="238" w:type="pct"/>
            <w:tcBorders>
              <w:top w:val="nil"/>
              <w:bottom w:val="nil"/>
            </w:tcBorders>
            <w:vAlign w:val="center"/>
          </w:tcPr>
          <w:p w14:paraId="34CA6BD0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301.0</w:t>
            </w:r>
          </w:p>
        </w:tc>
        <w:tc>
          <w:tcPr>
            <w:tcW w:w="388" w:type="pct"/>
            <w:tcBorders>
              <w:top w:val="nil"/>
              <w:bottom w:val="nil"/>
            </w:tcBorders>
            <w:vAlign w:val="center"/>
          </w:tcPr>
          <w:p w14:paraId="5496D8DD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136.0/286.0</w:t>
            </w:r>
          </w:p>
        </w:tc>
        <w:tc>
          <w:tcPr>
            <w:tcW w:w="217" w:type="pct"/>
            <w:tcBorders>
              <w:top w:val="nil"/>
              <w:bottom w:val="nil"/>
            </w:tcBorders>
            <w:vAlign w:val="center"/>
          </w:tcPr>
          <w:p w14:paraId="3A0A6902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Neg</w:t>
            </w:r>
          </w:p>
        </w:tc>
        <w:tc>
          <w:tcPr>
            <w:tcW w:w="736" w:type="pct"/>
            <w:tcBorders>
              <w:top w:val="nil"/>
              <w:bottom w:val="nil"/>
            </w:tcBorders>
            <w:vAlign w:val="center"/>
          </w:tcPr>
          <w:p w14:paraId="3C6B3995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i/>
                <w:sz w:val="16"/>
                <w:szCs w:val="16"/>
              </w:rPr>
              <w:t>y</w:t>
            </w:r>
            <w:r w:rsidRPr="00851EC5">
              <w:rPr>
                <w:sz w:val="16"/>
                <w:szCs w:val="16"/>
              </w:rPr>
              <w:t>=+0.0442350+6.07160</w:t>
            </w:r>
            <w:r w:rsidRPr="00851EC5">
              <w:rPr>
                <w:i/>
                <w:sz w:val="16"/>
                <w:szCs w:val="16"/>
              </w:rPr>
              <w:t>×</w:t>
            </w:r>
          </w:p>
        </w:tc>
        <w:tc>
          <w:tcPr>
            <w:tcW w:w="219" w:type="pct"/>
            <w:tcBorders>
              <w:top w:val="nil"/>
              <w:bottom w:val="nil"/>
            </w:tcBorders>
            <w:vAlign w:val="center"/>
          </w:tcPr>
          <w:p w14:paraId="788CEA62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0.999</w:t>
            </w:r>
          </w:p>
        </w:tc>
        <w:tc>
          <w:tcPr>
            <w:tcW w:w="290" w:type="pct"/>
            <w:tcBorders>
              <w:top w:val="nil"/>
              <w:bottom w:val="nil"/>
            </w:tcBorders>
            <w:vAlign w:val="center"/>
          </w:tcPr>
          <w:p w14:paraId="5108A8F6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2.47</w:t>
            </w:r>
          </w:p>
        </w:tc>
        <w:tc>
          <w:tcPr>
            <w:tcW w:w="290" w:type="pct"/>
            <w:tcBorders>
              <w:top w:val="nil"/>
              <w:bottom w:val="nil"/>
            </w:tcBorders>
            <w:vAlign w:val="center"/>
          </w:tcPr>
          <w:p w14:paraId="5446CCD8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2.13</w:t>
            </w:r>
          </w:p>
        </w:tc>
        <w:tc>
          <w:tcPr>
            <w:tcW w:w="390" w:type="pct"/>
            <w:tcBorders>
              <w:top w:val="nil"/>
              <w:bottom w:val="nil"/>
            </w:tcBorders>
            <w:vAlign w:val="center"/>
          </w:tcPr>
          <w:p w14:paraId="3B2D4E64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0.1-5</w:t>
            </w:r>
          </w:p>
        </w:tc>
        <w:tc>
          <w:tcPr>
            <w:tcW w:w="349" w:type="pct"/>
            <w:tcBorders>
              <w:top w:val="nil"/>
              <w:bottom w:val="nil"/>
            </w:tcBorders>
            <w:vAlign w:val="center"/>
          </w:tcPr>
          <w:p w14:paraId="54251696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7.1/9.1</w:t>
            </w:r>
          </w:p>
        </w:tc>
        <w:tc>
          <w:tcPr>
            <w:tcW w:w="339" w:type="pct"/>
            <w:tcBorders>
              <w:top w:val="nil"/>
              <w:bottom w:val="nil"/>
            </w:tcBorders>
            <w:vAlign w:val="center"/>
          </w:tcPr>
          <w:p w14:paraId="2DE0648A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0.9998</w:t>
            </w:r>
          </w:p>
        </w:tc>
        <w:tc>
          <w:tcPr>
            <w:tcW w:w="291" w:type="pct"/>
            <w:tcBorders>
              <w:top w:val="nil"/>
              <w:bottom w:val="nil"/>
            </w:tcBorders>
            <w:vAlign w:val="center"/>
          </w:tcPr>
          <w:p w14:paraId="147DD921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0.9963</w:t>
            </w:r>
          </w:p>
        </w:tc>
        <w:tc>
          <w:tcPr>
            <w:tcW w:w="249" w:type="pct"/>
            <w:tcBorders>
              <w:top w:val="nil"/>
              <w:bottom w:val="nil"/>
            </w:tcBorders>
            <w:vAlign w:val="center"/>
          </w:tcPr>
          <w:p w14:paraId="3AFF760B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0.0321</w:t>
            </w:r>
          </w:p>
        </w:tc>
        <w:tc>
          <w:tcPr>
            <w:tcW w:w="165" w:type="pct"/>
            <w:tcBorders>
              <w:top w:val="nil"/>
              <w:bottom w:val="nil"/>
            </w:tcBorders>
            <w:vAlign w:val="center"/>
          </w:tcPr>
          <w:p w14:paraId="75606088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</w:t>
            </w:r>
          </w:p>
        </w:tc>
      </w:tr>
      <w:tr w:rsidR="00F52BB5" w:rsidRPr="00851EC5" w14:paraId="4D20D30A" w14:textId="77777777" w:rsidTr="00B2710A">
        <w:trPr>
          <w:trHeight w:val="227"/>
        </w:trPr>
        <w:tc>
          <w:tcPr>
            <w:tcW w:w="157" w:type="pct"/>
            <w:tcBorders>
              <w:top w:val="nil"/>
              <w:bottom w:val="nil"/>
            </w:tcBorders>
            <w:vAlign w:val="center"/>
          </w:tcPr>
          <w:p w14:paraId="56561C1C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50</w:t>
            </w:r>
          </w:p>
        </w:tc>
        <w:tc>
          <w:tcPr>
            <w:tcW w:w="491" w:type="pct"/>
            <w:tcBorders>
              <w:top w:val="nil"/>
              <w:bottom w:val="nil"/>
            </w:tcBorders>
            <w:vAlign w:val="center"/>
          </w:tcPr>
          <w:p w14:paraId="408147D2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Luteolin</w:t>
            </w:r>
          </w:p>
        </w:tc>
        <w:tc>
          <w:tcPr>
            <w:tcW w:w="190" w:type="pct"/>
            <w:tcBorders>
              <w:top w:val="nil"/>
              <w:bottom w:val="nil"/>
            </w:tcBorders>
            <w:vAlign w:val="center"/>
          </w:tcPr>
          <w:p w14:paraId="3AAD2179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36.7</w:t>
            </w:r>
          </w:p>
        </w:tc>
        <w:tc>
          <w:tcPr>
            <w:tcW w:w="238" w:type="pct"/>
            <w:tcBorders>
              <w:top w:val="nil"/>
              <w:bottom w:val="nil"/>
            </w:tcBorders>
            <w:vAlign w:val="center"/>
          </w:tcPr>
          <w:p w14:paraId="1EEA0529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284.8</w:t>
            </w:r>
          </w:p>
        </w:tc>
        <w:tc>
          <w:tcPr>
            <w:tcW w:w="388" w:type="pct"/>
            <w:tcBorders>
              <w:top w:val="nil"/>
              <w:bottom w:val="nil"/>
            </w:tcBorders>
            <w:vAlign w:val="center"/>
          </w:tcPr>
          <w:p w14:paraId="12D4C672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151.0/175.0</w:t>
            </w:r>
          </w:p>
        </w:tc>
        <w:tc>
          <w:tcPr>
            <w:tcW w:w="217" w:type="pct"/>
            <w:tcBorders>
              <w:top w:val="nil"/>
              <w:bottom w:val="nil"/>
            </w:tcBorders>
            <w:vAlign w:val="center"/>
          </w:tcPr>
          <w:p w14:paraId="07CDC102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Neg</w:t>
            </w:r>
          </w:p>
        </w:tc>
        <w:tc>
          <w:tcPr>
            <w:tcW w:w="736" w:type="pct"/>
            <w:tcBorders>
              <w:top w:val="nil"/>
              <w:bottom w:val="nil"/>
            </w:tcBorders>
            <w:vAlign w:val="center"/>
          </w:tcPr>
          <w:p w14:paraId="7B72290A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i/>
                <w:sz w:val="16"/>
                <w:szCs w:val="16"/>
              </w:rPr>
              <w:t>y</w:t>
            </w:r>
            <w:r w:rsidRPr="00851EC5">
              <w:rPr>
                <w:sz w:val="16"/>
                <w:szCs w:val="16"/>
              </w:rPr>
              <w:t>=-0.0541723+30.7422</w:t>
            </w:r>
            <w:r w:rsidRPr="00851EC5">
              <w:rPr>
                <w:i/>
                <w:sz w:val="16"/>
                <w:szCs w:val="16"/>
              </w:rPr>
              <w:t>×</w:t>
            </w:r>
          </w:p>
        </w:tc>
        <w:tc>
          <w:tcPr>
            <w:tcW w:w="219" w:type="pct"/>
            <w:tcBorders>
              <w:top w:val="nil"/>
              <w:bottom w:val="nil"/>
            </w:tcBorders>
            <w:vAlign w:val="center"/>
          </w:tcPr>
          <w:p w14:paraId="659D5121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0.999</w:t>
            </w:r>
          </w:p>
        </w:tc>
        <w:tc>
          <w:tcPr>
            <w:tcW w:w="290" w:type="pct"/>
            <w:tcBorders>
              <w:top w:val="nil"/>
              <w:bottom w:val="nil"/>
            </w:tcBorders>
            <w:vAlign w:val="center"/>
          </w:tcPr>
          <w:p w14:paraId="5F3E396D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1.67</w:t>
            </w:r>
          </w:p>
        </w:tc>
        <w:tc>
          <w:tcPr>
            <w:tcW w:w="290" w:type="pct"/>
            <w:tcBorders>
              <w:top w:val="nil"/>
              <w:bottom w:val="nil"/>
            </w:tcBorders>
            <w:vAlign w:val="center"/>
          </w:tcPr>
          <w:p w14:paraId="712DEDA6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1.28</w:t>
            </w:r>
          </w:p>
        </w:tc>
        <w:tc>
          <w:tcPr>
            <w:tcW w:w="390" w:type="pct"/>
            <w:tcBorders>
              <w:top w:val="nil"/>
              <w:bottom w:val="nil"/>
            </w:tcBorders>
            <w:vAlign w:val="center"/>
          </w:tcPr>
          <w:p w14:paraId="0A02FE75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0.05-2.5</w:t>
            </w:r>
          </w:p>
        </w:tc>
        <w:tc>
          <w:tcPr>
            <w:tcW w:w="349" w:type="pct"/>
            <w:tcBorders>
              <w:top w:val="nil"/>
              <w:bottom w:val="nil"/>
            </w:tcBorders>
            <w:vAlign w:val="center"/>
          </w:tcPr>
          <w:p w14:paraId="2FE87970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2.6/4.1</w:t>
            </w:r>
          </w:p>
        </w:tc>
        <w:tc>
          <w:tcPr>
            <w:tcW w:w="339" w:type="pct"/>
            <w:tcBorders>
              <w:top w:val="nil"/>
              <w:bottom w:val="nil"/>
            </w:tcBorders>
            <w:vAlign w:val="center"/>
          </w:tcPr>
          <w:p w14:paraId="04879A9A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0.9952</w:t>
            </w:r>
          </w:p>
        </w:tc>
        <w:tc>
          <w:tcPr>
            <w:tcW w:w="291" w:type="pct"/>
            <w:tcBorders>
              <w:top w:val="nil"/>
              <w:bottom w:val="nil"/>
            </w:tcBorders>
            <w:vAlign w:val="center"/>
          </w:tcPr>
          <w:p w14:paraId="6142C269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1.0029</w:t>
            </w:r>
          </w:p>
        </w:tc>
        <w:tc>
          <w:tcPr>
            <w:tcW w:w="249" w:type="pct"/>
            <w:tcBorders>
              <w:top w:val="nil"/>
              <w:bottom w:val="nil"/>
            </w:tcBorders>
            <w:vAlign w:val="center"/>
          </w:tcPr>
          <w:p w14:paraId="59292663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0.0313</w:t>
            </w:r>
          </w:p>
        </w:tc>
        <w:tc>
          <w:tcPr>
            <w:tcW w:w="165" w:type="pct"/>
            <w:tcBorders>
              <w:top w:val="nil"/>
              <w:bottom w:val="nil"/>
            </w:tcBorders>
            <w:vAlign w:val="center"/>
          </w:tcPr>
          <w:p w14:paraId="1AB2818E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</w:t>
            </w:r>
          </w:p>
        </w:tc>
      </w:tr>
      <w:tr w:rsidR="00F52BB5" w:rsidRPr="00851EC5" w14:paraId="3AE5D219" w14:textId="77777777" w:rsidTr="00B2710A">
        <w:trPr>
          <w:trHeight w:val="227"/>
        </w:trPr>
        <w:tc>
          <w:tcPr>
            <w:tcW w:w="157" w:type="pct"/>
            <w:tcBorders>
              <w:top w:val="nil"/>
              <w:bottom w:val="nil"/>
            </w:tcBorders>
            <w:vAlign w:val="center"/>
          </w:tcPr>
          <w:p w14:paraId="7F4D1825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51</w:t>
            </w:r>
          </w:p>
        </w:tc>
        <w:tc>
          <w:tcPr>
            <w:tcW w:w="491" w:type="pct"/>
            <w:tcBorders>
              <w:top w:val="nil"/>
              <w:bottom w:val="nil"/>
            </w:tcBorders>
            <w:vAlign w:val="center"/>
          </w:tcPr>
          <w:p w14:paraId="4BA44AC3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Genistein</w:t>
            </w:r>
          </w:p>
        </w:tc>
        <w:tc>
          <w:tcPr>
            <w:tcW w:w="190" w:type="pct"/>
            <w:tcBorders>
              <w:top w:val="nil"/>
              <w:bottom w:val="nil"/>
            </w:tcBorders>
            <w:vAlign w:val="center"/>
          </w:tcPr>
          <w:p w14:paraId="78D4F679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36.9</w:t>
            </w:r>
          </w:p>
        </w:tc>
        <w:tc>
          <w:tcPr>
            <w:tcW w:w="238" w:type="pct"/>
            <w:tcBorders>
              <w:top w:val="nil"/>
              <w:bottom w:val="nil"/>
            </w:tcBorders>
            <w:vAlign w:val="center"/>
          </w:tcPr>
          <w:p w14:paraId="1D0085C8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269.0</w:t>
            </w:r>
          </w:p>
        </w:tc>
        <w:tc>
          <w:tcPr>
            <w:tcW w:w="388" w:type="pct"/>
            <w:tcBorders>
              <w:top w:val="nil"/>
              <w:bottom w:val="nil"/>
            </w:tcBorders>
            <w:vAlign w:val="center"/>
          </w:tcPr>
          <w:p w14:paraId="38190D05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135.0</w:t>
            </w:r>
          </w:p>
        </w:tc>
        <w:tc>
          <w:tcPr>
            <w:tcW w:w="217" w:type="pct"/>
            <w:tcBorders>
              <w:top w:val="nil"/>
              <w:bottom w:val="nil"/>
            </w:tcBorders>
            <w:vAlign w:val="center"/>
          </w:tcPr>
          <w:p w14:paraId="3415379B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Neg</w:t>
            </w:r>
          </w:p>
        </w:tc>
        <w:tc>
          <w:tcPr>
            <w:tcW w:w="736" w:type="pct"/>
            <w:tcBorders>
              <w:top w:val="nil"/>
              <w:bottom w:val="nil"/>
            </w:tcBorders>
            <w:vAlign w:val="center"/>
          </w:tcPr>
          <w:p w14:paraId="2D031764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i/>
                <w:sz w:val="16"/>
                <w:szCs w:val="16"/>
              </w:rPr>
              <w:t>y</w:t>
            </w:r>
            <w:r w:rsidRPr="00851EC5">
              <w:rPr>
                <w:sz w:val="16"/>
                <w:szCs w:val="16"/>
              </w:rPr>
              <w:t>=-0.00507501+12.1933</w:t>
            </w:r>
            <w:r w:rsidRPr="00851EC5">
              <w:rPr>
                <w:i/>
                <w:sz w:val="16"/>
                <w:szCs w:val="16"/>
              </w:rPr>
              <w:t>×</w:t>
            </w:r>
          </w:p>
        </w:tc>
        <w:tc>
          <w:tcPr>
            <w:tcW w:w="219" w:type="pct"/>
            <w:tcBorders>
              <w:top w:val="nil"/>
              <w:bottom w:val="nil"/>
            </w:tcBorders>
            <w:vAlign w:val="center"/>
          </w:tcPr>
          <w:p w14:paraId="6AA52840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0.999</w:t>
            </w:r>
          </w:p>
        </w:tc>
        <w:tc>
          <w:tcPr>
            <w:tcW w:w="290" w:type="pct"/>
            <w:tcBorders>
              <w:top w:val="nil"/>
              <w:bottom w:val="nil"/>
            </w:tcBorders>
            <w:vAlign w:val="center"/>
          </w:tcPr>
          <w:p w14:paraId="5D05FFAE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1.48</w:t>
            </w:r>
          </w:p>
        </w:tc>
        <w:tc>
          <w:tcPr>
            <w:tcW w:w="290" w:type="pct"/>
            <w:tcBorders>
              <w:top w:val="nil"/>
              <w:bottom w:val="nil"/>
            </w:tcBorders>
            <w:vAlign w:val="center"/>
          </w:tcPr>
          <w:p w14:paraId="4A2EADA5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1.19</w:t>
            </w:r>
          </w:p>
        </w:tc>
        <w:tc>
          <w:tcPr>
            <w:tcW w:w="390" w:type="pct"/>
            <w:tcBorders>
              <w:top w:val="nil"/>
              <w:bottom w:val="nil"/>
            </w:tcBorders>
            <w:vAlign w:val="center"/>
          </w:tcPr>
          <w:p w14:paraId="7BC8814F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0.05-2.5</w:t>
            </w:r>
          </w:p>
        </w:tc>
        <w:tc>
          <w:tcPr>
            <w:tcW w:w="349" w:type="pct"/>
            <w:tcBorders>
              <w:top w:val="nil"/>
              <w:bottom w:val="nil"/>
            </w:tcBorders>
            <w:vAlign w:val="center"/>
          </w:tcPr>
          <w:p w14:paraId="5615A2E4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3.7/5.3</w:t>
            </w:r>
          </w:p>
        </w:tc>
        <w:tc>
          <w:tcPr>
            <w:tcW w:w="339" w:type="pct"/>
            <w:tcBorders>
              <w:top w:val="nil"/>
              <w:bottom w:val="nil"/>
            </w:tcBorders>
            <w:vAlign w:val="center"/>
          </w:tcPr>
          <w:p w14:paraId="1716F3F3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1.0069</w:t>
            </w:r>
          </w:p>
        </w:tc>
        <w:tc>
          <w:tcPr>
            <w:tcW w:w="291" w:type="pct"/>
            <w:tcBorders>
              <w:top w:val="nil"/>
              <w:bottom w:val="nil"/>
            </w:tcBorders>
            <w:vAlign w:val="center"/>
          </w:tcPr>
          <w:p w14:paraId="66997310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1.0012</w:t>
            </w:r>
          </w:p>
        </w:tc>
        <w:tc>
          <w:tcPr>
            <w:tcW w:w="249" w:type="pct"/>
            <w:tcBorders>
              <w:top w:val="nil"/>
              <w:bottom w:val="nil"/>
            </w:tcBorders>
            <w:vAlign w:val="center"/>
          </w:tcPr>
          <w:p w14:paraId="27E01916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0.0337</w:t>
            </w:r>
          </w:p>
        </w:tc>
        <w:tc>
          <w:tcPr>
            <w:tcW w:w="165" w:type="pct"/>
            <w:tcBorders>
              <w:top w:val="nil"/>
              <w:bottom w:val="nil"/>
            </w:tcBorders>
            <w:vAlign w:val="center"/>
          </w:tcPr>
          <w:p w14:paraId="5B2F2686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</w:t>
            </w:r>
          </w:p>
        </w:tc>
      </w:tr>
      <w:tr w:rsidR="00F52BB5" w:rsidRPr="00851EC5" w14:paraId="3F351212" w14:textId="77777777" w:rsidTr="00B2710A">
        <w:trPr>
          <w:trHeight w:val="227"/>
        </w:trPr>
        <w:tc>
          <w:tcPr>
            <w:tcW w:w="157" w:type="pct"/>
            <w:tcBorders>
              <w:top w:val="nil"/>
              <w:bottom w:val="nil"/>
            </w:tcBorders>
            <w:vAlign w:val="center"/>
          </w:tcPr>
          <w:p w14:paraId="1DB9E6BF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52</w:t>
            </w:r>
          </w:p>
        </w:tc>
        <w:tc>
          <w:tcPr>
            <w:tcW w:w="491" w:type="pct"/>
            <w:tcBorders>
              <w:top w:val="nil"/>
              <w:bottom w:val="nil"/>
            </w:tcBorders>
            <w:vAlign w:val="center"/>
          </w:tcPr>
          <w:p w14:paraId="7FD5E2CF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Kaempferol</w:t>
            </w:r>
          </w:p>
        </w:tc>
        <w:tc>
          <w:tcPr>
            <w:tcW w:w="190" w:type="pct"/>
            <w:tcBorders>
              <w:top w:val="nil"/>
              <w:bottom w:val="nil"/>
            </w:tcBorders>
            <w:vAlign w:val="center"/>
          </w:tcPr>
          <w:p w14:paraId="4B6B0C98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37.9</w:t>
            </w:r>
          </w:p>
        </w:tc>
        <w:tc>
          <w:tcPr>
            <w:tcW w:w="238" w:type="pct"/>
            <w:tcBorders>
              <w:top w:val="nil"/>
              <w:bottom w:val="nil"/>
            </w:tcBorders>
            <w:vAlign w:val="center"/>
          </w:tcPr>
          <w:p w14:paraId="64CF048C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285.0</w:t>
            </w:r>
          </w:p>
        </w:tc>
        <w:tc>
          <w:tcPr>
            <w:tcW w:w="388" w:type="pct"/>
            <w:tcBorders>
              <w:top w:val="nil"/>
              <w:bottom w:val="nil"/>
            </w:tcBorders>
            <w:vAlign w:val="center"/>
          </w:tcPr>
          <w:p w14:paraId="74EE6D30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239.0</w:t>
            </w:r>
          </w:p>
        </w:tc>
        <w:tc>
          <w:tcPr>
            <w:tcW w:w="217" w:type="pct"/>
            <w:tcBorders>
              <w:top w:val="nil"/>
              <w:bottom w:val="nil"/>
            </w:tcBorders>
            <w:vAlign w:val="center"/>
          </w:tcPr>
          <w:p w14:paraId="79DFADB7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Neg</w:t>
            </w:r>
          </w:p>
        </w:tc>
        <w:tc>
          <w:tcPr>
            <w:tcW w:w="736" w:type="pct"/>
            <w:tcBorders>
              <w:top w:val="nil"/>
              <w:bottom w:val="nil"/>
            </w:tcBorders>
            <w:vAlign w:val="center"/>
          </w:tcPr>
          <w:p w14:paraId="1518393F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i/>
                <w:sz w:val="16"/>
                <w:szCs w:val="16"/>
              </w:rPr>
              <w:t>y</w:t>
            </w:r>
            <w:r w:rsidRPr="00851EC5">
              <w:rPr>
                <w:sz w:val="16"/>
                <w:szCs w:val="16"/>
              </w:rPr>
              <w:t>=-0.00459557+3.13754</w:t>
            </w:r>
            <w:r w:rsidRPr="00851EC5">
              <w:rPr>
                <w:i/>
                <w:sz w:val="16"/>
                <w:szCs w:val="16"/>
              </w:rPr>
              <w:t>×</w:t>
            </w:r>
          </w:p>
        </w:tc>
        <w:tc>
          <w:tcPr>
            <w:tcW w:w="219" w:type="pct"/>
            <w:tcBorders>
              <w:top w:val="nil"/>
              <w:bottom w:val="nil"/>
            </w:tcBorders>
            <w:vAlign w:val="center"/>
          </w:tcPr>
          <w:p w14:paraId="5D58F1CA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0.999</w:t>
            </w:r>
          </w:p>
        </w:tc>
        <w:tc>
          <w:tcPr>
            <w:tcW w:w="290" w:type="pct"/>
            <w:tcBorders>
              <w:top w:val="nil"/>
              <w:bottom w:val="nil"/>
            </w:tcBorders>
            <w:vAlign w:val="center"/>
          </w:tcPr>
          <w:p w14:paraId="3840AC4C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1.49</w:t>
            </w:r>
          </w:p>
        </w:tc>
        <w:tc>
          <w:tcPr>
            <w:tcW w:w="290" w:type="pct"/>
            <w:tcBorders>
              <w:top w:val="nil"/>
              <w:bottom w:val="nil"/>
            </w:tcBorders>
            <w:vAlign w:val="center"/>
          </w:tcPr>
          <w:p w14:paraId="241EB840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1.26</w:t>
            </w:r>
          </w:p>
        </w:tc>
        <w:tc>
          <w:tcPr>
            <w:tcW w:w="390" w:type="pct"/>
            <w:tcBorders>
              <w:top w:val="nil"/>
              <w:bottom w:val="nil"/>
            </w:tcBorders>
            <w:vAlign w:val="center"/>
          </w:tcPr>
          <w:p w14:paraId="498F4485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0.05-2.5</w:t>
            </w:r>
          </w:p>
        </w:tc>
        <w:tc>
          <w:tcPr>
            <w:tcW w:w="349" w:type="pct"/>
            <w:tcBorders>
              <w:top w:val="nil"/>
              <w:bottom w:val="nil"/>
            </w:tcBorders>
            <w:vAlign w:val="center"/>
          </w:tcPr>
          <w:p w14:paraId="184470EB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10.2/15.4</w:t>
            </w:r>
          </w:p>
        </w:tc>
        <w:tc>
          <w:tcPr>
            <w:tcW w:w="339" w:type="pct"/>
            <w:tcBorders>
              <w:top w:val="nil"/>
              <w:bottom w:val="nil"/>
            </w:tcBorders>
            <w:vAlign w:val="center"/>
          </w:tcPr>
          <w:p w14:paraId="14ACAF9B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0.9992</w:t>
            </w:r>
          </w:p>
        </w:tc>
        <w:tc>
          <w:tcPr>
            <w:tcW w:w="291" w:type="pct"/>
            <w:tcBorders>
              <w:top w:val="nil"/>
              <w:bottom w:val="nil"/>
            </w:tcBorders>
            <w:vAlign w:val="center"/>
          </w:tcPr>
          <w:p w14:paraId="3FD984AE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0.9990</w:t>
            </w:r>
          </w:p>
        </w:tc>
        <w:tc>
          <w:tcPr>
            <w:tcW w:w="249" w:type="pct"/>
            <w:tcBorders>
              <w:top w:val="nil"/>
              <w:bottom w:val="nil"/>
            </w:tcBorders>
            <w:vAlign w:val="center"/>
          </w:tcPr>
          <w:p w14:paraId="16C3E9F8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0.0212</w:t>
            </w:r>
          </w:p>
        </w:tc>
        <w:tc>
          <w:tcPr>
            <w:tcW w:w="165" w:type="pct"/>
            <w:tcBorders>
              <w:top w:val="nil"/>
              <w:bottom w:val="nil"/>
            </w:tcBorders>
            <w:vAlign w:val="center"/>
          </w:tcPr>
          <w:p w14:paraId="74F39200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</w:t>
            </w:r>
          </w:p>
        </w:tc>
      </w:tr>
      <w:tr w:rsidR="00F52BB5" w:rsidRPr="00851EC5" w14:paraId="0D10ABFE" w14:textId="77777777" w:rsidTr="00B2710A">
        <w:trPr>
          <w:trHeight w:val="227"/>
        </w:trPr>
        <w:tc>
          <w:tcPr>
            <w:tcW w:w="157" w:type="pct"/>
            <w:tcBorders>
              <w:top w:val="nil"/>
              <w:bottom w:val="nil"/>
            </w:tcBorders>
            <w:vAlign w:val="center"/>
          </w:tcPr>
          <w:p w14:paraId="720310FB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53</w:t>
            </w:r>
          </w:p>
        </w:tc>
        <w:tc>
          <w:tcPr>
            <w:tcW w:w="491" w:type="pct"/>
            <w:tcBorders>
              <w:top w:val="nil"/>
              <w:bottom w:val="nil"/>
            </w:tcBorders>
            <w:vAlign w:val="center"/>
          </w:tcPr>
          <w:p w14:paraId="7AAF6238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Apigenin</w:t>
            </w:r>
          </w:p>
        </w:tc>
        <w:tc>
          <w:tcPr>
            <w:tcW w:w="190" w:type="pct"/>
            <w:tcBorders>
              <w:top w:val="nil"/>
              <w:bottom w:val="nil"/>
            </w:tcBorders>
            <w:vAlign w:val="center"/>
          </w:tcPr>
          <w:p w14:paraId="3557F40F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38.2</w:t>
            </w:r>
          </w:p>
        </w:tc>
        <w:tc>
          <w:tcPr>
            <w:tcW w:w="238" w:type="pct"/>
            <w:tcBorders>
              <w:top w:val="nil"/>
              <w:bottom w:val="nil"/>
            </w:tcBorders>
            <w:vAlign w:val="center"/>
          </w:tcPr>
          <w:p w14:paraId="0A3AA4B7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268.8</w:t>
            </w:r>
          </w:p>
        </w:tc>
        <w:tc>
          <w:tcPr>
            <w:tcW w:w="388" w:type="pct"/>
            <w:tcBorders>
              <w:top w:val="nil"/>
              <w:bottom w:val="nil"/>
            </w:tcBorders>
            <w:vAlign w:val="center"/>
          </w:tcPr>
          <w:p w14:paraId="06CDBBFA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151.0/149.0</w:t>
            </w:r>
          </w:p>
        </w:tc>
        <w:tc>
          <w:tcPr>
            <w:tcW w:w="217" w:type="pct"/>
            <w:tcBorders>
              <w:top w:val="nil"/>
              <w:bottom w:val="nil"/>
            </w:tcBorders>
            <w:vAlign w:val="center"/>
          </w:tcPr>
          <w:p w14:paraId="1DB121D7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Neg</w:t>
            </w:r>
          </w:p>
        </w:tc>
        <w:tc>
          <w:tcPr>
            <w:tcW w:w="736" w:type="pct"/>
            <w:tcBorders>
              <w:top w:val="nil"/>
              <w:bottom w:val="nil"/>
            </w:tcBorders>
            <w:vAlign w:val="center"/>
          </w:tcPr>
          <w:p w14:paraId="2F6BFB8A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i/>
                <w:sz w:val="16"/>
                <w:szCs w:val="16"/>
              </w:rPr>
              <w:t>y</w:t>
            </w:r>
            <w:r w:rsidRPr="00851EC5">
              <w:rPr>
                <w:sz w:val="16"/>
                <w:szCs w:val="16"/>
              </w:rPr>
              <w:t>=0.119018+34.8730</w:t>
            </w:r>
            <w:r w:rsidRPr="00851EC5">
              <w:rPr>
                <w:i/>
                <w:sz w:val="16"/>
                <w:szCs w:val="16"/>
              </w:rPr>
              <w:t>×</w:t>
            </w:r>
          </w:p>
        </w:tc>
        <w:tc>
          <w:tcPr>
            <w:tcW w:w="219" w:type="pct"/>
            <w:tcBorders>
              <w:top w:val="nil"/>
              <w:bottom w:val="nil"/>
            </w:tcBorders>
            <w:vAlign w:val="center"/>
          </w:tcPr>
          <w:p w14:paraId="5C9DAD14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0.998</w:t>
            </w:r>
          </w:p>
        </w:tc>
        <w:tc>
          <w:tcPr>
            <w:tcW w:w="290" w:type="pct"/>
            <w:tcBorders>
              <w:top w:val="nil"/>
              <w:bottom w:val="nil"/>
            </w:tcBorders>
            <w:vAlign w:val="center"/>
          </w:tcPr>
          <w:p w14:paraId="2805D134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1.17</w:t>
            </w:r>
          </w:p>
        </w:tc>
        <w:tc>
          <w:tcPr>
            <w:tcW w:w="290" w:type="pct"/>
            <w:tcBorders>
              <w:top w:val="nil"/>
              <w:bottom w:val="nil"/>
            </w:tcBorders>
            <w:vAlign w:val="center"/>
          </w:tcPr>
          <w:p w14:paraId="023771D0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0.96</w:t>
            </w:r>
          </w:p>
        </w:tc>
        <w:tc>
          <w:tcPr>
            <w:tcW w:w="390" w:type="pct"/>
            <w:tcBorders>
              <w:top w:val="nil"/>
              <w:bottom w:val="nil"/>
            </w:tcBorders>
            <w:vAlign w:val="center"/>
          </w:tcPr>
          <w:p w14:paraId="2415FBB3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0.05-2.5</w:t>
            </w:r>
          </w:p>
        </w:tc>
        <w:tc>
          <w:tcPr>
            <w:tcW w:w="349" w:type="pct"/>
            <w:tcBorders>
              <w:top w:val="nil"/>
              <w:bottom w:val="nil"/>
            </w:tcBorders>
            <w:vAlign w:val="center"/>
          </w:tcPr>
          <w:p w14:paraId="7A65D246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1.3/2.0</w:t>
            </w:r>
          </w:p>
        </w:tc>
        <w:tc>
          <w:tcPr>
            <w:tcW w:w="339" w:type="pct"/>
            <w:tcBorders>
              <w:top w:val="nil"/>
              <w:bottom w:val="nil"/>
            </w:tcBorders>
            <w:vAlign w:val="center"/>
          </w:tcPr>
          <w:p w14:paraId="2F40CCE1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0.9985</w:t>
            </w:r>
          </w:p>
        </w:tc>
        <w:tc>
          <w:tcPr>
            <w:tcW w:w="291" w:type="pct"/>
            <w:tcBorders>
              <w:top w:val="nil"/>
              <w:bottom w:val="nil"/>
            </w:tcBorders>
            <w:vAlign w:val="center"/>
          </w:tcPr>
          <w:p w14:paraId="64009A8B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1.0003</w:t>
            </w:r>
          </w:p>
        </w:tc>
        <w:tc>
          <w:tcPr>
            <w:tcW w:w="249" w:type="pct"/>
            <w:tcBorders>
              <w:top w:val="nil"/>
              <w:bottom w:val="nil"/>
            </w:tcBorders>
            <w:vAlign w:val="center"/>
          </w:tcPr>
          <w:p w14:paraId="0635B94A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0.0178</w:t>
            </w:r>
          </w:p>
        </w:tc>
        <w:tc>
          <w:tcPr>
            <w:tcW w:w="165" w:type="pct"/>
            <w:tcBorders>
              <w:top w:val="nil"/>
              <w:bottom w:val="nil"/>
            </w:tcBorders>
            <w:vAlign w:val="center"/>
          </w:tcPr>
          <w:p w14:paraId="561209D9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</w:t>
            </w:r>
          </w:p>
        </w:tc>
      </w:tr>
      <w:tr w:rsidR="00F52BB5" w:rsidRPr="00851EC5" w14:paraId="434B94E7" w14:textId="77777777" w:rsidTr="00B2710A">
        <w:trPr>
          <w:trHeight w:val="227"/>
        </w:trPr>
        <w:tc>
          <w:tcPr>
            <w:tcW w:w="157" w:type="pct"/>
            <w:tcBorders>
              <w:top w:val="nil"/>
              <w:bottom w:val="nil"/>
            </w:tcBorders>
            <w:vAlign w:val="center"/>
          </w:tcPr>
          <w:p w14:paraId="53A2E0CD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54</w:t>
            </w:r>
          </w:p>
        </w:tc>
        <w:tc>
          <w:tcPr>
            <w:tcW w:w="491" w:type="pct"/>
            <w:tcBorders>
              <w:top w:val="nil"/>
              <w:bottom w:val="nil"/>
            </w:tcBorders>
            <w:vAlign w:val="center"/>
          </w:tcPr>
          <w:p w14:paraId="2A96F4C9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Amentoflavone</w:t>
            </w:r>
          </w:p>
        </w:tc>
        <w:tc>
          <w:tcPr>
            <w:tcW w:w="190" w:type="pct"/>
            <w:tcBorders>
              <w:top w:val="nil"/>
              <w:bottom w:val="nil"/>
            </w:tcBorders>
            <w:vAlign w:val="center"/>
          </w:tcPr>
          <w:p w14:paraId="7C399477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39.7</w:t>
            </w:r>
          </w:p>
        </w:tc>
        <w:tc>
          <w:tcPr>
            <w:tcW w:w="238" w:type="pct"/>
            <w:tcBorders>
              <w:top w:val="nil"/>
              <w:bottom w:val="nil"/>
            </w:tcBorders>
            <w:vAlign w:val="center"/>
          </w:tcPr>
          <w:p w14:paraId="48018414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537.0</w:t>
            </w:r>
          </w:p>
        </w:tc>
        <w:tc>
          <w:tcPr>
            <w:tcW w:w="388" w:type="pct"/>
            <w:tcBorders>
              <w:top w:val="nil"/>
              <w:bottom w:val="nil"/>
            </w:tcBorders>
            <w:vAlign w:val="center"/>
          </w:tcPr>
          <w:p w14:paraId="7D34CE00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417.0</w:t>
            </w:r>
          </w:p>
        </w:tc>
        <w:tc>
          <w:tcPr>
            <w:tcW w:w="217" w:type="pct"/>
            <w:tcBorders>
              <w:top w:val="nil"/>
              <w:bottom w:val="nil"/>
            </w:tcBorders>
            <w:vAlign w:val="center"/>
          </w:tcPr>
          <w:p w14:paraId="6DCFD4ED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Neg</w:t>
            </w:r>
          </w:p>
        </w:tc>
        <w:tc>
          <w:tcPr>
            <w:tcW w:w="736" w:type="pct"/>
            <w:tcBorders>
              <w:top w:val="nil"/>
              <w:bottom w:val="nil"/>
            </w:tcBorders>
            <w:vAlign w:val="center"/>
          </w:tcPr>
          <w:p w14:paraId="59287CE9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i/>
                <w:sz w:val="16"/>
                <w:szCs w:val="16"/>
              </w:rPr>
              <w:t>y</w:t>
            </w:r>
            <w:r w:rsidRPr="00851EC5">
              <w:rPr>
                <w:sz w:val="16"/>
                <w:szCs w:val="16"/>
              </w:rPr>
              <w:t>=0.727280+33.3658</w:t>
            </w:r>
            <w:r w:rsidRPr="00851EC5">
              <w:rPr>
                <w:i/>
                <w:sz w:val="16"/>
                <w:szCs w:val="16"/>
              </w:rPr>
              <w:t>×</w:t>
            </w:r>
          </w:p>
        </w:tc>
        <w:tc>
          <w:tcPr>
            <w:tcW w:w="219" w:type="pct"/>
            <w:tcBorders>
              <w:top w:val="nil"/>
              <w:bottom w:val="nil"/>
            </w:tcBorders>
            <w:vAlign w:val="center"/>
          </w:tcPr>
          <w:p w14:paraId="014CD762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0.992</w:t>
            </w:r>
          </w:p>
        </w:tc>
        <w:tc>
          <w:tcPr>
            <w:tcW w:w="290" w:type="pct"/>
            <w:tcBorders>
              <w:top w:val="nil"/>
              <w:bottom w:val="nil"/>
            </w:tcBorders>
            <w:vAlign w:val="center"/>
          </w:tcPr>
          <w:p w14:paraId="7BEF6AD1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1.35</w:t>
            </w:r>
          </w:p>
        </w:tc>
        <w:tc>
          <w:tcPr>
            <w:tcW w:w="290" w:type="pct"/>
            <w:tcBorders>
              <w:top w:val="nil"/>
              <w:bottom w:val="nil"/>
            </w:tcBorders>
            <w:vAlign w:val="center"/>
          </w:tcPr>
          <w:p w14:paraId="2AE1D82D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1.12</w:t>
            </w:r>
          </w:p>
        </w:tc>
        <w:tc>
          <w:tcPr>
            <w:tcW w:w="390" w:type="pct"/>
            <w:tcBorders>
              <w:top w:val="nil"/>
              <w:bottom w:val="nil"/>
            </w:tcBorders>
            <w:vAlign w:val="center"/>
          </w:tcPr>
          <w:p w14:paraId="352F0C4B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0.05-2.5</w:t>
            </w:r>
          </w:p>
        </w:tc>
        <w:tc>
          <w:tcPr>
            <w:tcW w:w="349" w:type="pct"/>
            <w:tcBorders>
              <w:top w:val="nil"/>
              <w:bottom w:val="nil"/>
            </w:tcBorders>
            <w:vAlign w:val="center"/>
          </w:tcPr>
          <w:p w14:paraId="68F759D5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2.8/5.1</w:t>
            </w:r>
          </w:p>
        </w:tc>
        <w:tc>
          <w:tcPr>
            <w:tcW w:w="339" w:type="pct"/>
            <w:tcBorders>
              <w:top w:val="nil"/>
              <w:bottom w:val="nil"/>
            </w:tcBorders>
            <w:vAlign w:val="center"/>
          </w:tcPr>
          <w:p w14:paraId="743E303E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0.9991</w:t>
            </w:r>
          </w:p>
        </w:tc>
        <w:tc>
          <w:tcPr>
            <w:tcW w:w="291" w:type="pct"/>
            <w:tcBorders>
              <w:top w:val="nil"/>
              <w:bottom w:val="nil"/>
            </w:tcBorders>
            <w:vAlign w:val="center"/>
          </w:tcPr>
          <w:p w14:paraId="10CDC1FF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1.0044</w:t>
            </w:r>
          </w:p>
        </w:tc>
        <w:tc>
          <w:tcPr>
            <w:tcW w:w="249" w:type="pct"/>
            <w:tcBorders>
              <w:top w:val="nil"/>
              <w:bottom w:val="nil"/>
            </w:tcBorders>
            <w:vAlign w:val="center"/>
          </w:tcPr>
          <w:p w14:paraId="409816B3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0.0340</w:t>
            </w:r>
          </w:p>
        </w:tc>
        <w:tc>
          <w:tcPr>
            <w:tcW w:w="165" w:type="pct"/>
            <w:tcBorders>
              <w:top w:val="nil"/>
              <w:bottom w:val="nil"/>
            </w:tcBorders>
            <w:vAlign w:val="center"/>
          </w:tcPr>
          <w:p w14:paraId="25AB9A4F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</w:t>
            </w:r>
          </w:p>
        </w:tc>
      </w:tr>
      <w:tr w:rsidR="00F52BB5" w:rsidRPr="00851EC5" w14:paraId="441318B4" w14:textId="77777777" w:rsidTr="00B2710A">
        <w:trPr>
          <w:trHeight w:val="227"/>
        </w:trPr>
        <w:tc>
          <w:tcPr>
            <w:tcW w:w="157" w:type="pct"/>
            <w:tcBorders>
              <w:top w:val="nil"/>
              <w:bottom w:val="nil"/>
            </w:tcBorders>
            <w:vAlign w:val="center"/>
          </w:tcPr>
          <w:p w14:paraId="459C3158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55</w:t>
            </w:r>
          </w:p>
        </w:tc>
        <w:tc>
          <w:tcPr>
            <w:tcW w:w="491" w:type="pct"/>
            <w:tcBorders>
              <w:top w:val="nil"/>
              <w:bottom w:val="nil"/>
            </w:tcBorders>
            <w:vAlign w:val="center"/>
          </w:tcPr>
          <w:p w14:paraId="141DC521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Chrysin</w:t>
            </w:r>
          </w:p>
        </w:tc>
        <w:tc>
          <w:tcPr>
            <w:tcW w:w="190" w:type="pct"/>
            <w:tcBorders>
              <w:top w:val="nil"/>
              <w:bottom w:val="nil"/>
            </w:tcBorders>
            <w:vAlign w:val="center"/>
          </w:tcPr>
          <w:p w14:paraId="55203364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40.5</w:t>
            </w:r>
          </w:p>
        </w:tc>
        <w:tc>
          <w:tcPr>
            <w:tcW w:w="238" w:type="pct"/>
            <w:tcBorders>
              <w:top w:val="nil"/>
              <w:bottom w:val="nil"/>
            </w:tcBorders>
            <w:vAlign w:val="center"/>
          </w:tcPr>
          <w:p w14:paraId="4F606A34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252.8</w:t>
            </w:r>
          </w:p>
        </w:tc>
        <w:tc>
          <w:tcPr>
            <w:tcW w:w="388" w:type="pct"/>
            <w:tcBorders>
              <w:top w:val="nil"/>
              <w:bottom w:val="nil"/>
            </w:tcBorders>
            <w:vAlign w:val="center"/>
          </w:tcPr>
          <w:p w14:paraId="40D735CA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145.0/119.0</w:t>
            </w:r>
          </w:p>
        </w:tc>
        <w:tc>
          <w:tcPr>
            <w:tcW w:w="217" w:type="pct"/>
            <w:tcBorders>
              <w:top w:val="nil"/>
              <w:bottom w:val="nil"/>
            </w:tcBorders>
            <w:vAlign w:val="center"/>
          </w:tcPr>
          <w:p w14:paraId="1B376B9D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Neg</w:t>
            </w:r>
          </w:p>
        </w:tc>
        <w:tc>
          <w:tcPr>
            <w:tcW w:w="736" w:type="pct"/>
            <w:tcBorders>
              <w:top w:val="nil"/>
              <w:bottom w:val="nil"/>
            </w:tcBorders>
            <w:vAlign w:val="center"/>
          </w:tcPr>
          <w:p w14:paraId="382828B9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i/>
                <w:sz w:val="16"/>
                <w:szCs w:val="16"/>
              </w:rPr>
              <w:t>y</w:t>
            </w:r>
            <w:r w:rsidRPr="00851EC5">
              <w:rPr>
                <w:sz w:val="16"/>
                <w:szCs w:val="16"/>
              </w:rPr>
              <w:t>=-0.0777300+18.8873</w:t>
            </w:r>
            <w:r w:rsidRPr="00851EC5">
              <w:rPr>
                <w:i/>
                <w:sz w:val="16"/>
                <w:szCs w:val="16"/>
              </w:rPr>
              <w:t>×</w:t>
            </w:r>
          </w:p>
        </w:tc>
        <w:tc>
          <w:tcPr>
            <w:tcW w:w="219" w:type="pct"/>
            <w:tcBorders>
              <w:top w:val="nil"/>
              <w:bottom w:val="nil"/>
            </w:tcBorders>
            <w:vAlign w:val="center"/>
          </w:tcPr>
          <w:p w14:paraId="77AF0E01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0.999</w:t>
            </w:r>
          </w:p>
        </w:tc>
        <w:tc>
          <w:tcPr>
            <w:tcW w:w="290" w:type="pct"/>
            <w:tcBorders>
              <w:top w:val="nil"/>
              <w:bottom w:val="nil"/>
            </w:tcBorders>
            <w:vAlign w:val="center"/>
          </w:tcPr>
          <w:p w14:paraId="11B94389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1.46</w:t>
            </w:r>
          </w:p>
        </w:tc>
        <w:tc>
          <w:tcPr>
            <w:tcW w:w="290" w:type="pct"/>
            <w:tcBorders>
              <w:top w:val="nil"/>
              <w:bottom w:val="nil"/>
            </w:tcBorders>
            <w:vAlign w:val="center"/>
          </w:tcPr>
          <w:p w14:paraId="0B60AC53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1.21</w:t>
            </w:r>
          </w:p>
        </w:tc>
        <w:tc>
          <w:tcPr>
            <w:tcW w:w="390" w:type="pct"/>
            <w:tcBorders>
              <w:top w:val="nil"/>
              <w:bottom w:val="nil"/>
            </w:tcBorders>
            <w:vAlign w:val="center"/>
          </w:tcPr>
          <w:p w14:paraId="16BF9F8E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0.05-2.5</w:t>
            </w:r>
          </w:p>
        </w:tc>
        <w:tc>
          <w:tcPr>
            <w:tcW w:w="349" w:type="pct"/>
            <w:tcBorders>
              <w:top w:val="nil"/>
              <w:bottom w:val="nil"/>
            </w:tcBorders>
            <w:vAlign w:val="center"/>
          </w:tcPr>
          <w:p w14:paraId="5058D54A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1.5/2.8</w:t>
            </w:r>
          </w:p>
        </w:tc>
        <w:tc>
          <w:tcPr>
            <w:tcW w:w="339" w:type="pct"/>
            <w:tcBorders>
              <w:top w:val="nil"/>
              <w:bottom w:val="nil"/>
            </w:tcBorders>
            <w:vAlign w:val="center"/>
          </w:tcPr>
          <w:p w14:paraId="7AFB5564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0.9922</w:t>
            </w:r>
          </w:p>
        </w:tc>
        <w:tc>
          <w:tcPr>
            <w:tcW w:w="291" w:type="pct"/>
            <w:tcBorders>
              <w:top w:val="nil"/>
              <w:bottom w:val="nil"/>
            </w:tcBorders>
            <w:vAlign w:val="center"/>
          </w:tcPr>
          <w:p w14:paraId="1707D18B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1.0050</w:t>
            </w:r>
          </w:p>
        </w:tc>
        <w:tc>
          <w:tcPr>
            <w:tcW w:w="249" w:type="pct"/>
            <w:tcBorders>
              <w:top w:val="nil"/>
              <w:bottom w:val="nil"/>
            </w:tcBorders>
            <w:vAlign w:val="center"/>
          </w:tcPr>
          <w:p w14:paraId="21FE90D9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0.0323</w:t>
            </w:r>
          </w:p>
        </w:tc>
        <w:tc>
          <w:tcPr>
            <w:tcW w:w="165" w:type="pct"/>
            <w:tcBorders>
              <w:top w:val="nil"/>
              <w:bottom w:val="nil"/>
            </w:tcBorders>
            <w:vAlign w:val="center"/>
          </w:tcPr>
          <w:p w14:paraId="3E079605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</w:t>
            </w:r>
          </w:p>
        </w:tc>
      </w:tr>
      <w:tr w:rsidR="00F52BB5" w:rsidRPr="00851EC5" w14:paraId="10CBAC75" w14:textId="77777777" w:rsidTr="00B2710A">
        <w:trPr>
          <w:trHeight w:val="227"/>
        </w:trPr>
        <w:tc>
          <w:tcPr>
            <w:tcW w:w="157" w:type="pct"/>
            <w:tcBorders>
              <w:top w:val="nil"/>
              <w:bottom w:val="double" w:sz="4" w:space="0" w:color="auto"/>
            </w:tcBorders>
            <w:vAlign w:val="center"/>
          </w:tcPr>
          <w:p w14:paraId="2BA797E5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56</w:t>
            </w:r>
          </w:p>
        </w:tc>
        <w:tc>
          <w:tcPr>
            <w:tcW w:w="491" w:type="pct"/>
            <w:tcBorders>
              <w:top w:val="nil"/>
              <w:bottom w:val="double" w:sz="4" w:space="0" w:color="auto"/>
            </w:tcBorders>
            <w:vAlign w:val="center"/>
          </w:tcPr>
          <w:p w14:paraId="577AF240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Acacetin</w:t>
            </w:r>
          </w:p>
        </w:tc>
        <w:tc>
          <w:tcPr>
            <w:tcW w:w="190" w:type="pct"/>
            <w:tcBorders>
              <w:top w:val="nil"/>
              <w:bottom w:val="double" w:sz="4" w:space="0" w:color="auto"/>
            </w:tcBorders>
            <w:vAlign w:val="center"/>
          </w:tcPr>
          <w:p w14:paraId="22AC54B9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40.7</w:t>
            </w:r>
          </w:p>
        </w:tc>
        <w:tc>
          <w:tcPr>
            <w:tcW w:w="238" w:type="pct"/>
            <w:tcBorders>
              <w:top w:val="nil"/>
              <w:bottom w:val="double" w:sz="4" w:space="0" w:color="auto"/>
            </w:tcBorders>
            <w:vAlign w:val="center"/>
          </w:tcPr>
          <w:p w14:paraId="483AFE05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283.0</w:t>
            </w:r>
          </w:p>
        </w:tc>
        <w:tc>
          <w:tcPr>
            <w:tcW w:w="388" w:type="pct"/>
            <w:tcBorders>
              <w:top w:val="nil"/>
              <w:bottom w:val="double" w:sz="4" w:space="0" w:color="auto"/>
            </w:tcBorders>
            <w:vAlign w:val="center"/>
          </w:tcPr>
          <w:p w14:paraId="1A2FE43B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239.0</w:t>
            </w:r>
          </w:p>
        </w:tc>
        <w:tc>
          <w:tcPr>
            <w:tcW w:w="217" w:type="pct"/>
            <w:tcBorders>
              <w:top w:val="nil"/>
              <w:bottom w:val="double" w:sz="4" w:space="0" w:color="auto"/>
            </w:tcBorders>
            <w:vAlign w:val="center"/>
          </w:tcPr>
          <w:p w14:paraId="3A5359D1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Neg</w:t>
            </w:r>
          </w:p>
        </w:tc>
        <w:tc>
          <w:tcPr>
            <w:tcW w:w="736" w:type="pct"/>
            <w:tcBorders>
              <w:top w:val="nil"/>
              <w:bottom w:val="double" w:sz="4" w:space="0" w:color="auto"/>
            </w:tcBorders>
            <w:vAlign w:val="center"/>
          </w:tcPr>
          <w:p w14:paraId="2AA96B1D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i/>
                <w:sz w:val="16"/>
                <w:szCs w:val="16"/>
              </w:rPr>
              <w:t>y</w:t>
            </w:r>
            <w:r w:rsidRPr="00851EC5">
              <w:rPr>
                <w:sz w:val="16"/>
                <w:szCs w:val="16"/>
              </w:rPr>
              <w:t>=-0.559818+163.062</w:t>
            </w:r>
            <w:r w:rsidRPr="00851EC5">
              <w:rPr>
                <w:i/>
                <w:sz w:val="16"/>
                <w:szCs w:val="16"/>
              </w:rPr>
              <w:t>×</w:t>
            </w:r>
          </w:p>
        </w:tc>
        <w:tc>
          <w:tcPr>
            <w:tcW w:w="219" w:type="pct"/>
            <w:tcBorders>
              <w:top w:val="nil"/>
              <w:bottom w:val="double" w:sz="4" w:space="0" w:color="auto"/>
            </w:tcBorders>
            <w:vAlign w:val="center"/>
          </w:tcPr>
          <w:p w14:paraId="407EF640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0.997</w:t>
            </w:r>
          </w:p>
        </w:tc>
        <w:tc>
          <w:tcPr>
            <w:tcW w:w="290" w:type="pct"/>
            <w:tcBorders>
              <w:top w:val="nil"/>
              <w:bottom w:val="double" w:sz="4" w:space="0" w:color="auto"/>
            </w:tcBorders>
            <w:vAlign w:val="center"/>
          </w:tcPr>
          <w:p w14:paraId="61B9D05C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1.67</w:t>
            </w:r>
          </w:p>
        </w:tc>
        <w:tc>
          <w:tcPr>
            <w:tcW w:w="290" w:type="pct"/>
            <w:tcBorders>
              <w:top w:val="nil"/>
              <w:bottom w:val="double" w:sz="4" w:space="0" w:color="auto"/>
            </w:tcBorders>
            <w:vAlign w:val="center"/>
          </w:tcPr>
          <w:p w14:paraId="307B54D4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1.28</w:t>
            </w:r>
          </w:p>
        </w:tc>
        <w:tc>
          <w:tcPr>
            <w:tcW w:w="390" w:type="pct"/>
            <w:tcBorders>
              <w:top w:val="nil"/>
              <w:bottom w:val="double" w:sz="4" w:space="0" w:color="auto"/>
            </w:tcBorders>
            <w:vAlign w:val="center"/>
          </w:tcPr>
          <w:p w14:paraId="06722914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0.02-1</w:t>
            </w:r>
          </w:p>
        </w:tc>
        <w:tc>
          <w:tcPr>
            <w:tcW w:w="349" w:type="pct"/>
            <w:tcBorders>
              <w:top w:val="nil"/>
              <w:bottom w:val="double" w:sz="4" w:space="0" w:color="auto"/>
            </w:tcBorders>
            <w:vAlign w:val="center"/>
          </w:tcPr>
          <w:p w14:paraId="649E927F" w14:textId="77777777" w:rsidR="00F52BB5" w:rsidRPr="00851EC5" w:rsidRDefault="00F52BB5" w:rsidP="00B2710A">
            <w:pPr>
              <w:contextualSpacing/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1.5/2.5</w:t>
            </w:r>
          </w:p>
        </w:tc>
        <w:tc>
          <w:tcPr>
            <w:tcW w:w="339" w:type="pct"/>
            <w:tcBorders>
              <w:top w:val="nil"/>
              <w:bottom w:val="double" w:sz="4" w:space="0" w:color="auto"/>
            </w:tcBorders>
            <w:vAlign w:val="center"/>
          </w:tcPr>
          <w:p w14:paraId="3266EEC0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0.9949</w:t>
            </w:r>
          </w:p>
        </w:tc>
        <w:tc>
          <w:tcPr>
            <w:tcW w:w="291" w:type="pct"/>
            <w:tcBorders>
              <w:top w:val="nil"/>
              <w:bottom w:val="double" w:sz="4" w:space="0" w:color="auto"/>
            </w:tcBorders>
            <w:vAlign w:val="center"/>
          </w:tcPr>
          <w:p w14:paraId="31E202B5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1.0011</w:t>
            </w:r>
          </w:p>
        </w:tc>
        <w:tc>
          <w:tcPr>
            <w:tcW w:w="249" w:type="pct"/>
            <w:tcBorders>
              <w:top w:val="nil"/>
              <w:bottom w:val="double" w:sz="4" w:space="0" w:color="auto"/>
            </w:tcBorders>
            <w:vAlign w:val="center"/>
          </w:tcPr>
          <w:p w14:paraId="468EB41E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0.0363</w:t>
            </w:r>
          </w:p>
        </w:tc>
        <w:tc>
          <w:tcPr>
            <w:tcW w:w="165" w:type="pct"/>
            <w:tcBorders>
              <w:top w:val="nil"/>
              <w:bottom w:val="double" w:sz="4" w:space="0" w:color="auto"/>
            </w:tcBorders>
            <w:vAlign w:val="center"/>
          </w:tcPr>
          <w:p w14:paraId="6BA0BEFC" w14:textId="77777777" w:rsidR="00F52BB5" w:rsidRPr="00851EC5" w:rsidRDefault="00F52BB5" w:rsidP="00B2710A">
            <w:pPr>
              <w:rPr>
                <w:sz w:val="16"/>
                <w:szCs w:val="16"/>
              </w:rPr>
            </w:pPr>
            <w:r w:rsidRPr="00851EC5">
              <w:rPr>
                <w:sz w:val="16"/>
                <w:szCs w:val="16"/>
              </w:rPr>
              <w:t>3</w:t>
            </w:r>
          </w:p>
        </w:tc>
      </w:tr>
    </w:tbl>
    <w:p w14:paraId="70A3AEFC" w14:textId="77777777" w:rsidR="00F52BB5" w:rsidRPr="00E56890" w:rsidRDefault="00F52BB5" w:rsidP="00F52BB5">
      <w:pPr>
        <w:spacing w:before="120" w:after="120"/>
        <w:jc w:val="both"/>
        <w:rPr>
          <w:i/>
          <w:sz w:val="16"/>
          <w:szCs w:val="16"/>
        </w:rPr>
      </w:pPr>
      <w:proofErr w:type="spellStart"/>
      <w:r w:rsidRPr="00851EC5">
        <w:rPr>
          <w:i/>
          <w:sz w:val="20"/>
          <w:vertAlign w:val="superscript"/>
        </w:rPr>
        <w:t>a</w:t>
      </w:r>
      <w:r w:rsidRPr="00851EC5">
        <w:rPr>
          <w:sz w:val="20"/>
        </w:rPr>
        <w:t>R.T</w:t>
      </w:r>
      <w:proofErr w:type="spellEnd"/>
      <w:r w:rsidRPr="00851EC5">
        <w:rPr>
          <w:sz w:val="20"/>
        </w:rPr>
        <w:t xml:space="preserve">.: Retention time, </w:t>
      </w:r>
      <w:proofErr w:type="spellStart"/>
      <w:r w:rsidRPr="00851EC5">
        <w:rPr>
          <w:bCs/>
          <w:i/>
          <w:sz w:val="20"/>
          <w:vertAlign w:val="superscript"/>
        </w:rPr>
        <w:t>b</w:t>
      </w:r>
      <w:r w:rsidRPr="00851EC5">
        <w:rPr>
          <w:rFonts w:eastAsia="Times New Roman"/>
          <w:bCs/>
          <w:sz w:val="20"/>
          <w:lang w:eastAsia="tr-TR"/>
        </w:rPr>
        <w:t>MI</w:t>
      </w:r>
      <w:proofErr w:type="spellEnd"/>
      <w:r w:rsidRPr="00851EC5">
        <w:rPr>
          <w:rFonts w:eastAsia="Times New Roman"/>
          <w:bCs/>
          <w:sz w:val="20"/>
          <w:lang w:eastAsia="tr-TR"/>
        </w:rPr>
        <w:t xml:space="preserve"> (</w:t>
      </w:r>
      <w:r w:rsidRPr="00851EC5">
        <w:rPr>
          <w:rFonts w:eastAsia="Times New Roman"/>
          <w:bCs/>
          <w:i/>
          <w:sz w:val="20"/>
          <w:lang w:eastAsia="tr-TR"/>
        </w:rPr>
        <w:t>m/z):</w:t>
      </w:r>
      <w:r w:rsidRPr="00851EC5">
        <w:rPr>
          <w:bCs/>
          <w:sz w:val="20"/>
        </w:rPr>
        <w:t xml:space="preserve"> Molecular ions of the standard analytes (m/z ratio)</w:t>
      </w:r>
      <w:r w:rsidRPr="00851EC5">
        <w:rPr>
          <w:sz w:val="20"/>
        </w:rPr>
        <w:t xml:space="preserve">, </w:t>
      </w:r>
      <w:proofErr w:type="spellStart"/>
      <w:r w:rsidRPr="00851EC5">
        <w:rPr>
          <w:i/>
          <w:sz w:val="20"/>
          <w:vertAlign w:val="superscript"/>
        </w:rPr>
        <w:t>c</w:t>
      </w:r>
      <w:r w:rsidRPr="00851EC5">
        <w:rPr>
          <w:sz w:val="20"/>
        </w:rPr>
        <w:t>FI</w:t>
      </w:r>
      <w:proofErr w:type="spellEnd"/>
      <w:r w:rsidRPr="00851EC5">
        <w:rPr>
          <w:rFonts w:eastAsia="Times New Roman"/>
          <w:bCs/>
          <w:sz w:val="20"/>
          <w:lang w:eastAsia="tr-TR"/>
        </w:rPr>
        <w:t xml:space="preserve"> (</w:t>
      </w:r>
      <w:r w:rsidRPr="00851EC5">
        <w:rPr>
          <w:rFonts w:eastAsia="Times New Roman"/>
          <w:bCs/>
          <w:i/>
          <w:sz w:val="20"/>
          <w:lang w:eastAsia="tr-TR"/>
        </w:rPr>
        <w:t>m/z):</w:t>
      </w:r>
      <w:r w:rsidRPr="00851EC5">
        <w:rPr>
          <w:rFonts w:eastAsia="Times New Roman"/>
          <w:bCs/>
          <w:sz w:val="20"/>
          <w:lang w:eastAsia="tr-TR"/>
        </w:rPr>
        <w:t xml:space="preserve"> Fragment ions</w:t>
      </w:r>
      <w:r w:rsidRPr="00851EC5">
        <w:rPr>
          <w:rFonts w:eastAsia="Times New Roman"/>
          <w:bCs/>
          <w:i/>
          <w:sz w:val="20"/>
          <w:lang w:eastAsia="tr-TR"/>
        </w:rPr>
        <w:t xml:space="preserve"> </w:t>
      </w:r>
      <w:r w:rsidRPr="00851EC5">
        <w:rPr>
          <w:i/>
          <w:sz w:val="20"/>
          <w:vertAlign w:val="superscript"/>
        </w:rPr>
        <w:t>d</w:t>
      </w:r>
      <w:r w:rsidRPr="00851EC5">
        <w:rPr>
          <w:i/>
          <w:sz w:val="20"/>
        </w:rPr>
        <w:t>r</w:t>
      </w:r>
      <w:r w:rsidRPr="00851EC5">
        <w:rPr>
          <w:i/>
          <w:sz w:val="20"/>
          <w:vertAlign w:val="superscript"/>
        </w:rPr>
        <w:t>2</w:t>
      </w:r>
      <w:r w:rsidRPr="00851EC5">
        <w:rPr>
          <w:sz w:val="20"/>
        </w:rPr>
        <w:t xml:space="preserve">: Coefficient of determination, </w:t>
      </w:r>
      <w:proofErr w:type="spellStart"/>
      <w:r w:rsidRPr="00851EC5">
        <w:rPr>
          <w:i/>
          <w:sz w:val="20"/>
          <w:vertAlign w:val="superscript"/>
        </w:rPr>
        <w:t>e</w:t>
      </w:r>
      <w:r w:rsidRPr="00851EC5">
        <w:rPr>
          <w:i/>
          <w:sz w:val="20"/>
        </w:rPr>
        <w:t>RSD</w:t>
      </w:r>
      <w:proofErr w:type="spellEnd"/>
      <w:r w:rsidRPr="00851EC5">
        <w:rPr>
          <w:sz w:val="20"/>
        </w:rPr>
        <w:t xml:space="preserve">: Relative standard deviation, </w:t>
      </w:r>
      <w:proofErr w:type="spellStart"/>
      <w:r w:rsidRPr="00851EC5">
        <w:rPr>
          <w:i/>
          <w:sz w:val="20"/>
          <w:vertAlign w:val="superscript"/>
        </w:rPr>
        <w:t>f</w:t>
      </w:r>
      <w:r w:rsidRPr="00851EC5">
        <w:rPr>
          <w:i/>
          <w:sz w:val="20"/>
        </w:rPr>
        <w:t>LOD</w:t>
      </w:r>
      <w:proofErr w:type="spellEnd"/>
      <w:r w:rsidRPr="00851EC5">
        <w:rPr>
          <w:sz w:val="20"/>
        </w:rPr>
        <w:t>/</w:t>
      </w:r>
      <w:r w:rsidRPr="00851EC5">
        <w:rPr>
          <w:i/>
          <w:sz w:val="20"/>
        </w:rPr>
        <w:t>LOQ</w:t>
      </w:r>
      <w:r w:rsidRPr="00851EC5">
        <w:rPr>
          <w:sz w:val="20"/>
        </w:rPr>
        <w:t xml:space="preserve"> (µg/L): Limit of detection/quantification, </w:t>
      </w:r>
      <w:proofErr w:type="spellStart"/>
      <w:r w:rsidRPr="00851EC5">
        <w:rPr>
          <w:rFonts w:eastAsia="AdvGulliv-R"/>
          <w:bCs/>
          <w:i/>
          <w:sz w:val="20"/>
          <w:vertAlign w:val="superscript"/>
        </w:rPr>
        <w:t>g</w:t>
      </w:r>
      <w:r w:rsidRPr="00851EC5">
        <w:rPr>
          <w:i/>
          <w:sz w:val="20"/>
        </w:rPr>
        <w:t>U</w:t>
      </w:r>
      <w:proofErr w:type="spellEnd"/>
      <w:r w:rsidRPr="00851EC5">
        <w:rPr>
          <w:sz w:val="20"/>
        </w:rPr>
        <w:t xml:space="preserve"> (%): percent relative uncertainty at 95% confidence level (</w:t>
      </w:r>
      <w:r w:rsidRPr="00851EC5">
        <w:rPr>
          <w:i/>
          <w:sz w:val="20"/>
        </w:rPr>
        <w:t>k</w:t>
      </w:r>
      <w:r w:rsidRPr="00851EC5">
        <w:rPr>
          <w:sz w:val="20"/>
        </w:rPr>
        <w:t xml:space="preserve"> = 2), </w:t>
      </w:r>
      <w:proofErr w:type="spellStart"/>
      <w:r w:rsidRPr="00851EC5">
        <w:rPr>
          <w:i/>
          <w:sz w:val="20"/>
          <w:vertAlign w:val="superscript"/>
        </w:rPr>
        <w:t>h</w:t>
      </w:r>
      <w:r w:rsidRPr="00851EC5">
        <w:rPr>
          <w:sz w:val="20"/>
        </w:rPr>
        <w:t>IS</w:t>
      </w:r>
      <w:proofErr w:type="spellEnd"/>
      <w:r w:rsidRPr="00851EC5">
        <w:rPr>
          <w:sz w:val="20"/>
        </w:rPr>
        <w:t xml:space="preserve">: Internal standard, </w:t>
      </w:r>
      <w:proofErr w:type="spellStart"/>
      <w:r w:rsidRPr="00851EC5">
        <w:rPr>
          <w:i/>
          <w:sz w:val="20"/>
          <w:vertAlign w:val="superscript"/>
        </w:rPr>
        <w:t>i</w:t>
      </w:r>
      <w:r w:rsidRPr="00851EC5">
        <w:rPr>
          <w:sz w:val="20"/>
        </w:rPr>
        <w:t>Gr</w:t>
      </w:r>
      <w:proofErr w:type="spellEnd"/>
      <w:r w:rsidRPr="00851EC5">
        <w:rPr>
          <w:sz w:val="20"/>
        </w:rPr>
        <w:t>. No: Represents grouping of internal standards, these numbers indicate which IS stands for which phenolic compound.</w:t>
      </w:r>
    </w:p>
    <w:p w14:paraId="527CF960" w14:textId="77777777" w:rsidR="00F52BB5" w:rsidRDefault="00F52BB5" w:rsidP="00F52BB5"/>
    <w:sectPr w:rsidR="00F52BB5" w:rsidSect="00A27C9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dvGulliv-R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812FF"/>
    <w:multiLevelType w:val="multilevel"/>
    <w:tmpl w:val="CF0A2D20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  <w:i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1"/>
        </w:tabs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58"/>
        </w:tabs>
        <w:ind w:left="1558" w:hanging="1558"/>
      </w:pPr>
      <w:rPr>
        <w:rFonts w:hint="default"/>
      </w:rPr>
    </w:lvl>
  </w:abstractNum>
  <w:abstractNum w:abstractNumId="1" w15:restartNumberingAfterBreak="0">
    <w:nsid w:val="31EF6AEC"/>
    <w:multiLevelType w:val="multilevel"/>
    <w:tmpl w:val="DD048D4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  <w:i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1"/>
        </w:tabs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58"/>
        </w:tabs>
        <w:ind w:left="1558" w:hanging="1558"/>
      </w:pPr>
      <w:rPr>
        <w:rFonts w:hint="default"/>
      </w:rPr>
    </w:lvl>
  </w:abstractNum>
  <w:abstractNum w:abstractNumId="2" w15:restartNumberingAfterBreak="0">
    <w:nsid w:val="424178A5"/>
    <w:multiLevelType w:val="multilevel"/>
    <w:tmpl w:val="DD048D4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  <w:i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1"/>
        </w:tabs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58"/>
        </w:tabs>
        <w:ind w:left="1558" w:hanging="1558"/>
      </w:pPr>
      <w:rPr>
        <w:rFonts w:hint="default"/>
      </w:rPr>
    </w:lvl>
  </w:abstractNum>
  <w:abstractNum w:abstractNumId="3" w15:restartNumberingAfterBreak="0">
    <w:nsid w:val="53C45EB6"/>
    <w:multiLevelType w:val="hybridMultilevel"/>
    <w:tmpl w:val="57F49B1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502271"/>
    <w:multiLevelType w:val="multilevel"/>
    <w:tmpl w:val="CF0A2D20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  <w:i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1"/>
        </w:tabs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58"/>
        </w:tabs>
        <w:ind w:left="1558" w:hanging="1558"/>
      </w:pPr>
      <w:rPr>
        <w:rFonts w:hint="default"/>
      </w:rPr>
    </w:lvl>
  </w:abstractNum>
  <w:abstractNum w:abstractNumId="5" w15:restartNumberingAfterBreak="0">
    <w:nsid w:val="595CE841"/>
    <w:multiLevelType w:val="multilevel"/>
    <w:tmpl w:val="DD048D4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  <w:i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1"/>
        </w:tabs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58"/>
        </w:tabs>
        <w:ind w:left="1558" w:hanging="1558"/>
      </w:pPr>
      <w:rPr>
        <w:rFonts w:hint="default"/>
      </w:rPr>
    </w:lvl>
  </w:abstractNum>
  <w:abstractNum w:abstractNumId="6" w15:restartNumberingAfterBreak="0">
    <w:nsid w:val="5DB95373"/>
    <w:multiLevelType w:val="hybridMultilevel"/>
    <w:tmpl w:val="462A255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5A4B"/>
    <w:rsid w:val="000F0D59"/>
    <w:rsid w:val="00495A4B"/>
    <w:rsid w:val="00710247"/>
    <w:rsid w:val="00AF5A02"/>
    <w:rsid w:val="00C87543"/>
    <w:rsid w:val="00F52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8A07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2BB5"/>
    <w:pPr>
      <w:widowControl w:val="0"/>
      <w:spacing w:after="0" w:line="240" w:lineRule="auto"/>
    </w:pPr>
    <w:rPr>
      <w:rFonts w:ascii="Times New Roman" w:eastAsia="SimSun" w:hAnsi="Times New Roman" w:cs="Times New Roman"/>
      <w:kern w:val="2"/>
      <w:sz w:val="21"/>
      <w:szCs w:val="20"/>
      <w:lang w:val="en-US" w:eastAsia="zh-CN"/>
    </w:rPr>
  </w:style>
  <w:style w:type="paragraph" w:styleId="Heading1">
    <w:name w:val="heading 1"/>
    <w:next w:val="Normal"/>
    <w:link w:val="Heading1Char"/>
    <w:qFormat/>
    <w:rsid w:val="00F52BB5"/>
    <w:pPr>
      <w:spacing w:before="100" w:beforeAutospacing="1" w:after="100" w:afterAutospacing="1" w:line="240" w:lineRule="auto"/>
      <w:outlineLvl w:val="0"/>
    </w:pPr>
    <w:rPr>
      <w:rFonts w:ascii="SimSun" w:eastAsia="SimSun" w:hAnsi="SimSun" w:cs="SimSun" w:hint="eastAsia"/>
      <w:b/>
      <w:kern w:val="44"/>
      <w:sz w:val="48"/>
      <w:szCs w:val="48"/>
      <w:lang w:val="en-US" w:eastAsia="zh-CN"/>
    </w:rPr>
  </w:style>
  <w:style w:type="paragraph" w:styleId="Heading2">
    <w:name w:val="heading 2"/>
    <w:basedOn w:val="Normal"/>
    <w:next w:val="Normal"/>
    <w:link w:val="Heading2Char"/>
    <w:qFormat/>
    <w:rsid w:val="00F52BB5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qFormat/>
    <w:rsid w:val="00F52BB5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qFormat/>
    <w:rsid w:val="00F52BB5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qFormat/>
    <w:rsid w:val="00F52BB5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qFormat/>
    <w:rsid w:val="00F52BB5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qFormat/>
    <w:rsid w:val="00F52BB5"/>
    <w:pPr>
      <w:keepNext/>
      <w:keepLines/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link w:val="Heading8Char"/>
    <w:qFormat/>
    <w:rsid w:val="00F52BB5"/>
    <w:pPr>
      <w:keepNext/>
      <w:keepLines/>
      <w:spacing w:before="240" w:after="60"/>
      <w:outlineLvl w:val="7"/>
    </w:pPr>
    <w:rPr>
      <w:i/>
      <w:sz w:val="24"/>
    </w:rPr>
  </w:style>
  <w:style w:type="paragraph" w:styleId="Heading9">
    <w:name w:val="heading 9"/>
    <w:basedOn w:val="Normal"/>
    <w:next w:val="Normal"/>
    <w:link w:val="Heading9Char"/>
    <w:qFormat/>
    <w:rsid w:val="00F52BB5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52BB5"/>
    <w:rPr>
      <w:rFonts w:ascii="SimSun" w:eastAsia="SimSun" w:hAnsi="SimSun" w:cs="SimSun"/>
      <w:b/>
      <w:kern w:val="44"/>
      <w:sz w:val="48"/>
      <w:szCs w:val="48"/>
      <w:lang w:val="en-US" w:eastAsia="zh-CN"/>
    </w:rPr>
  </w:style>
  <w:style w:type="character" w:customStyle="1" w:styleId="Heading2Char">
    <w:name w:val="Heading 2 Char"/>
    <w:basedOn w:val="DefaultParagraphFont"/>
    <w:link w:val="Heading2"/>
    <w:rsid w:val="00F52BB5"/>
    <w:rPr>
      <w:rFonts w:ascii="Arial" w:eastAsia="SimSun" w:hAnsi="Arial" w:cs="Times New Roman"/>
      <w:b/>
      <w:i/>
      <w:kern w:val="2"/>
      <w:sz w:val="28"/>
      <w:szCs w:val="20"/>
      <w:lang w:val="en-US" w:eastAsia="zh-CN"/>
    </w:rPr>
  </w:style>
  <w:style w:type="character" w:customStyle="1" w:styleId="Heading3Char">
    <w:name w:val="Heading 3 Char"/>
    <w:basedOn w:val="DefaultParagraphFont"/>
    <w:link w:val="Heading3"/>
    <w:rsid w:val="00F52BB5"/>
    <w:rPr>
      <w:rFonts w:ascii="Arial" w:eastAsia="SimSun" w:hAnsi="Arial" w:cs="Times New Roman"/>
      <w:b/>
      <w:kern w:val="2"/>
      <w:sz w:val="26"/>
      <w:szCs w:val="20"/>
      <w:lang w:val="en-US" w:eastAsia="zh-CN"/>
    </w:rPr>
  </w:style>
  <w:style w:type="character" w:customStyle="1" w:styleId="Heading4Char">
    <w:name w:val="Heading 4 Char"/>
    <w:basedOn w:val="DefaultParagraphFont"/>
    <w:link w:val="Heading4"/>
    <w:rsid w:val="00F52BB5"/>
    <w:rPr>
      <w:rFonts w:ascii="Times New Roman" w:eastAsia="SimSun" w:hAnsi="Times New Roman" w:cs="Times New Roman"/>
      <w:b/>
      <w:kern w:val="2"/>
      <w:sz w:val="28"/>
      <w:szCs w:val="20"/>
      <w:lang w:val="en-US" w:eastAsia="zh-CN"/>
    </w:rPr>
  </w:style>
  <w:style w:type="character" w:customStyle="1" w:styleId="Heading5Char">
    <w:name w:val="Heading 5 Char"/>
    <w:basedOn w:val="DefaultParagraphFont"/>
    <w:link w:val="Heading5"/>
    <w:rsid w:val="00F52BB5"/>
    <w:rPr>
      <w:rFonts w:ascii="Times New Roman" w:eastAsia="SimSun" w:hAnsi="Times New Roman" w:cs="Times New Roman"/>
      <w:b/>
      <w:i/>
      <w:kern w:val="2"/>
      <w:sz w:val="26"/>
      <w:szCs w:val="20"/>
      <w:lang w:val="en-US" w:eastAsia="zh-CN"/>
    </w:rPr>
  </w:style>
  <w:style w:type="character" w:customStyle="1" w:styleId="Heading6Char">
    <w:name w:val="Heading 6 Char"/>
    <w:basedOn w:val="DefaultParagraphFont"/>
    <w:link w:val="Heading6"/>
    <w:rsid w:val="00F52BB5"/>
    <w:rPr>
      <w:rFonts w:ascii="Times New Roman" w:eastAsia="SimSun" w:hAnsi="Times New Roman" w:cs="Times New Roman"/>
      <w:b/>
      <w:kern w:val="2"/>
      <w:szCs w:val="20"/>
      <w:lang w:val="en-US" w:eastAsia="zh-CN"/>
    </w:rPr>
  </w:style>
  <w:style w:type="character" w:customStyle="1" w:styleId="Heading7Char">
    <w:name w:val="Heading 7 Char"/>
    <w:basedOn w:val="DefaultParagraphFont"/>
    <w:link w:val="Heading7"/>
    <w:rsid w:val="00F52BB5"/>
    <w:rPr>
      <w:rFonts w:ascii="Times New Roman" w:eastAsia="SimSun" w:hAnsi="Times New Roman" w:cs="Times New Roman"/>
      <w:kern w:val="2"/>
      <w:sz w:val="24"/>
      <w:szCs w:val="20"/>
      <w:lang w:val="en-US" w:eastAsia="zh-CN"/>
    </w:rPr>
  </w:style>
  <w:style w:type="character" w:customStyle="1" w:styleId="Heading8Char">
    <w:name w:val="Heading 8 Char"/>
    <w:basedOn w:val="DefaultParagraphFont"/>
    <w:link w:val="Heading8"/>
    <w:rsid w:val="00F52BB5"/>
    <w:rPr>
      <w:rFonts w:ascii="Times New Roman" w:eastAsia="SimSun" w:hAnsi="Times New Roman" w:cs="Times New Roman"/>
      <w:i/>
      <w:kern w:val="2"/>
      <w:sz w:val="24"/>
      <w:szCs w:val="20"/>
      <w:lang w:val="en-US" w:eastAsia="zh-CN"/>
    </w:rPr>
  </w:style>
  <w:style w:type="character" w:customStyle="1" w:styleId="Heading9Char">
    <w:name w:val="Heading 9 Char"/>
    <w:basedOn w:val="DefaultParagraphFont"/>
    <w:link w:val="Heading9"/>
    <w:rsid w:val="00F52BB5"/>
    <w:rPr>
      <w:rFonts w:ascii="Arial" w:eastAsia="SimSun" w:hAnsi="Arial" w:cs="Times New Roman"/>
      <w:kern w:val="2"/>
      <w:szCs w:val="20"/>
      <w:lang w:val="en-US" w:eastAsia="zh-CN"/>
    </w:rPr>
  </w:style>
  <w:style w:type="character" w:styleId="Emphasis">
    <w:name w:val="Emphasis"/>
    <w:qFormat/>
    <w:rsid w:val="00F52BB5"/>
    <w:rPr>
      <w:i/>
      <w:iCs/>
    </w:rPr>
  </w:style>
  <w:style w:type="character" w:styleId="Hyperlink">
    <w:name w:val="Hyperlink"/>
    <w:uiPriority w:val="99"/>
    <w:rsid w:val="00F52BB5"/>
    <w:rPr>
      <w:color w:val="0000FF"/>
      <w:u w:val="single"/>
    </w:rPr>
  </w:style>
  <w:style w:type="character" w:styleId="FollowedHyperlink">
    <w:name w:val="FollowedHyperlink"/>
    <w:rsid w:val="00F52BB5"/>
    <w:rPr>
      <w:color w:val="800080"/>
      <w:u w:val="single"/>
    </w:rPr>
  </w:style>
  <w:style w:type="paragraph" w:customStyle="1" w:styleId="AralkYok1">
    <w:name w:val="Aralık Yok1"/>
    <w:uiPriority w:val="1"/>
    <w:qFormat/>
    <w:rsid w:val="00F52BB5"/>
    <w:pPr>
      <w:spacing w:after="0" w:line="240" w:lineRule="auto"/>
    </w:pPr>
    <w:rPr>
      <w:rFonts w:ascii="Calibri" w:eastAsia="Calibri" w:hAnsi="Calibri" w:cs="Times New Roman"/>
    </w:rPr>
  </w:style>
  <w:style w:type="table" w:styleId="TableGrid">
    <w:name w:val="Table Grid"/>
    <w:basedOn w:val="TableNormal"/>
    <w:rsid w:val="00F52BB5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zMetni15aralkl">
    <w:name w:val="Tez Metni_1.5 aralıklı"/>
    <w:basedOn w:val="Normal"/>
    <w:link w:val="TezMetni15aralklChar"/>
    <w:rsid w:val="00F52BB5"/>
    <w:pPr>
      <w:widowControl/>
      <w:spacing w:before="120" w:after="120" w:line="360" w:lineRule="auto"/>
      <w:ind w:firstLine="720"/>
      <w:jc w:val="both"/>
    </w:pPr>
    <w:rPr>
      <w:rFonts w:eastAsia="Times New Roman"/>
      <w:noProof/>
      <w:kern w:val="0"/>
      <w:sz w:val="24"/>
      <w:szCs w:val="24"/>
      <w:lang w:val="tr-TR" w:eastAsia="en-US"/>
    </w:rPr>
  </w:style>
  <w:style w:type="character" w:customStyle="1" w:styleId="TezMetni15aralklChar">
    <w:name w:val="Tez Metni_1.5 aralıklı Char"/>
    <w:link w:val="TezMetni15aralkl"/>
    <w:rsid w:val="00F52BB5"/>
    <w:rPr>
      <w:rFonts w:ascii="Times New Roman" w:eastAsia="Times New Roman" w:hAnsi="Times New Roman" w:cs="Times New Roman"/>
      <w:noProof/>
      <w:sz w:val="24"/>
      <w:szCs w:val="24"/>
    </w:rPr>
  </w:style>
  <w:style w:type="paragraph" w:styleId="ListParagraph">
    <w:name w:val="List Paragraph"/>
    <w:basedOn w:val="Normal"/>
    <w:uiPriority w:val="34"/>
    <w:qFormat/>
    <w:rsid w:val="00F52BB5"/>
    <w:pPr>
      <w:widowControl/>
      <w:spacing w:after="160" w:line="259" w:lineRule="auto"/>
      <w:ind w:left="720"/>
      <w:contextualSpacing/>
    </w:pPr>
    <w:rPr>
      <w:rFonts w:ascii="Calibri" w:eastAsia="Calibri" w:hAnsi="Calibri"/>
      <w:kern w:val="0"/>
      <w:sz w:val="22"/>
      <w:szCs w:val="22"/>
      <w:lang w:val="tr-TR" w:eastAsia="en-US"/>
    </w:rPr>
  </w:style>
  <w:style w:type="character" w:customStyle="1" w:styleId="AltBilgiChar">
    <w:name w:val="Alt Bilgi Char"/>
    <w:uiPriority w:val="99"/>
    <w:rsid w:val="00F52BB5"/>
    <w:rPr>
      <w:kern w:val="2"/>
      <w:sz w:val="18"/>
      <w:szCs w:val="18"/>
      <w:lang w:val="en-US" w:eastAsia="zh-CN"/>
    </w:rPr>
  </w:style>
  <w:style w:type="character" w:styleId="LineNumber">
    <w:name w:val="line number"/>
    <w:rsid w:val="00F52BB5"/>
  </w:style>
  <w:style w:type="numbering" w:customStyle="1" w:styleId="ListeYok1">
    <w:name w:val="Liste Yok1"/>
    <w:next w:val="NoList"/>
    <w:uiPriority w:val="99"/>
    <w:semiHidden/>
    <w:unhideWhenUsed/>
    <w:rsid w:val="00F52BB5"/>
  </w:style>
  <w:style w:type="character" w:customStyle="1" w:styleId="reference-text">
    <w:name w:val="reference-text"/>
    <w:rsid w:val="00F52BB5"/>
  </w:style>
  <w:style w:type="character" w:styleId="HTMLCite">
    <w:name w:val="HTML Cite"/>
    <w:uiPriority w:val="99"/>
    <w:unhideWhenUsed/>
    <w:rsid w:val="00F52BB5"/>
    <w:rPr>
      <w:i/>
      <w:iCs/>
    </w:rPr>
  </w:style>
  <w:style w:type="character" w:customStyle="1" w:styleId="reference-accessdate">
    <w:name w:val="reference-accessdate"/>
    <w:rsid w:val="00F52BB5"/>
  </w:style>
  <w:style w:type="character" w:customStyle="1" w:styleId="nowrap">
    <w:name w:val="nowrap"/>
    <w:rsid w:val="00F52BB5"/>
  </w:style>
  <w:style w:type="paragraph" w:customStyle="1" w:styleId="Default">
    <w:name w:val="Default"/>
    <w:rsid w:val="00F52BB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stbilgiChar">
    <w:name w:val="Üstbilgi Char"/>
    <w:uiPriority w:val="99"/>
    <w:rsid w:val="00F52BB5"/>
    <w:rPr>
      <w:kern w:val="2"/>
      <w:sz w:val="18"/>
      <w:szCs w:val="18"/>
      <w:lang w:val="en-US" w:eastAsia="zh-CN"/>
    </w:rPr>
  </w:style>
  <w:style w:type="character" w:customStyle="1" w:styleId="AltbilgiChar0">
    <w:name w:val="Altbilgi Char"/>
    <w:uiPriority w:val="99"/>
    <w:rsid w:val="00F52BB5"/>
  </w:style>
  <w:style w:type="paragraph" w:styleId="Header">
    <w:name w:val="header"/>
    <w:basedOn w:val="Normal"/>
    <w:link w:val="HeaderChar"/>
    <w:uiPriority w:val="99"/>
    <w:semiHidden/>
    <w:unhideWhenUsed/>
    <w:rsid w:val="00F52BB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52BB5"/>
    <w:rPr>
      <w:rFonts w:ascii="Times New Roman" w:eastAsia="SimSun" w:hAnsi="Times New Roman" w:cs="Times New Roman"/>
      <w:kern w:val="2"/>
      <w:sz w:val="21"/>
      <w:szCs w:val="20"/>
      <w:lang w:val="en-US" w:eastAsia="zh-CN"/>
    </w:rPr>
  </w:style>
  <w:style w:type="paragraph" w:styleId="Footer">
    <w:name w:val="footer"/>
    <w:basedOn w:val="Normal"/>
    <w:link w:val="FooterChar"/>
    <w:uiPriority w:val="99"/>
    <w:semiHidden/>
    <w:unhideWhenUsed/>
    <w:rsid w:val="00F52BB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52BB5"/>
    <w:rPr>
      <w:rFonts w:ascii="Times New Roman" w:eastAsia="SimSun" w:hAnsi="Times New Roman" w:cs="Times New Roman"/>
      <w:kern w:val="2"/>
      <w:sz w:val="21"/>
      <w:szCs w:val="20"/>
      <w:lang w:val="en-US" w:eastAsia="zh-CN"/>
    </w:rPr>
  </w:style>
  <w:style w:type="table" w:styleId="LightList">
    <w:name w:val="Light List"/>
    <w:basedOn w:val="TableNormal"/>
    <w:uiPriority w:val="61"/>
    <w:rsid w:val="00F52BB5"/>
    <w:pPr>
      <w:spacing w:after="0" w:line="240" w:lineRule="auto"/>
    </w:pPr>
    <w:rPr>
      <w:rFonts w:eastAsiaTheme="minorEastAsia"/>
      <w:lang w:eastAsia="tr-T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F52BB5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2BB5"/>
    <w:rPr>
      <w:rFonts w:ascii="Times New Roman" w:eastAsia="SimSun" w:hAnsi="Times New Roman" w:cs="Times New Roman"/>
      <w:kern w:val="2"/>
      <w:sz w:val="18"/>
      <w:szCs w:val="18"/>
      <w:lang w:val="en-US" w:eastAsia="zh-CN"/>
    </w:rPr>
  </w:style>
  <w:style w:type="table" w:customStyle="1" w:styleId="LightList1">
    <w:name w:val="Light List1"/>
    <w:basedOn w:val="TableNormal"/>
    <w:uiPriority w:val="61"/>
    <w:rsid w:val="00F52BB5"/>
    <w:pPr>
      <w:spacing w:after="0" w:line="240" w:lineRule="auto"/>
    </w:pPr>
    <w:rPr>
      <w:rFonts w:eastAsiaTheme="minorEastAsia"/>
      <w:lang w:eastAsia="tr-T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PlainTable3">
    <w:name w:val="Plain Table 3"/>
    <w:basedOn w:val="TableNormal"/>
    <w:uiPriority w:val="43"/>
    <w:rsid w:val="00F52BB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5">
    <w:name w:val="Plain Table 5"/>
    <w:basedOn w:val="TableNormal"/>
    <w:uiPriority w:val="45"/>
    <w:rsid w:val="00F52BB5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MDPI21heading1">
    <w:name w:val="MDPI_2.1_heading1"/>
    <w:basedOn w:val="Normal"/>
    <w:qFormat/>
    <w:rsid w:val="00F52BB5"/>
    <w:pPr>
      <w:widowControl/>
      <w:adjustRightInd w:val="0"/>
      <w:snapToGrid w:val="0"/>
      <w:spacing w:before="240" w:after="120" w:line="260" w:lineRule="atLeast"/>
      <w:outlineLvl w:val="0"/>
    </w:pPr>
    <w:rPr>
      <w:rFonts w:ascii="Palatino Linotype" w:eastAsia="Times New Roman" w:hAnsi="Palatino Linotype"/>
      <w:b/>
      <w:snapToGrid w:val="0"/>
      <w:color w:val="000000"/>
      <w:kern w:val="0"/>
      <w:sz w:val="20"/>
      <w:szCs w:val="22"/>
      <w:lang w:eastAsia="de-DE" w:bidi="en-US"/>
    </w:rPr>
  </w:style>
  <w:style w:type="paragraph" w:styleId="CommentText">
    <w:name w:val="annotation text"/>
    <w:basedOn w:val="Normal"/>
    <w:link w:val="CommentTextChar"/>
    <w:unhideWhenUsed/>
    <w:rsid w:val="00F52BB5"/>
    <w:pPr>
      <w:widowControl/>
      <w:spacing w:after="160"/>
    </w:pPr>
    <w:rPr>
      <w:rFonts w:asciiTheme="minorHAnsi" w:eastAsiaTheme="minorHAnsi" w:hAnsiTheme="minorHAnsi" w:cstheme="minorBidi"/>
      <w:kern w:val="0"/>
      <w:sz w:val="20"/>
      <w:lang w:eastAsia="en-US"/>
    </w:rPr>
  </w:style>
  <w:style w:type="character" w:customStyle="1" w:styleId="CommentTextChar">
    <w:name w:val="Comment Text Char"/>
    <w:basedOn w:val="DefaultParagraphFont"/>
    <w:link w:val="CommentText"/>
    <w:rsid w:val="00F52BB5"/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ilbert2@ymail.com" TargetMode="External"/><Relationship Id="rId5" Type="http://schemas.openxmlformats.org/officeDocument/2006/relationships/hyperlink" Target="mailto:gokhanzengin@selcuk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1331</Words>
  <Characters>7592</Characters>
  <Application>Microsoft Office Word</Application>
  <DocSecurity>0</DocSecurity>
  <Lines>63</Lines>
  <Paragraphs>17</Paragraphs>
  <ScaleCrop>false</ScaleCrop>
  <Company/>
  <LinksUpToDate>false</LinksUpToDate>
  <CharactersWithSpaces>8906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2021-10-12T18:22:00Z</dcterms:created>
  <dcterms:modified xsi:type="dcterms:W3CDTF">2021-10-14T16:31:00Z</dcterms:modified>
</cp:coreProperties>
</file>